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576" w:rsidRPr="00E76FFF" w:rsidRDefault="00C16576" w:rsidP="00E76FFF">
      <w:pPr>
        <w:jc w:val="center"/>
      </w:pPr>
      <w:r w:rsidRPr="00E76FFF">
        <w:rPr>
          <w:rFonts w:hint="eastAsia"/>
        </w:rPr>
        <w:t>熊本県</w:t>
      </w:r>
      <w:r w:rsidR="00E76FFF">
        <w:rPr>
          <w:rFonts w:hint="eastAsia"/>
        </w:rPr>
        <w:t>動物愛護</w:t>
      </w:r>
      <w:r w:rsidRPr="00E76FFF">
        <w:rPr>
          <w:rFonts w:hint="eastAsia"/>
        </w:rPr>
        <w:t>ホームページ広告掲載要領</w:t>
      </w:r>
    </w:p>
    <w:p w:rsidR="00C16576" w:rsidRPr="00E76FFF" w:rsidRDefault="00C16576" w:rsidP="00C16576">
      <w:r w:rsidRPr="00E76FFF">
        <w:rPr>
          <w:rFonts w:hint="eastAsia"/>
        </w:rPr>
        <w:t>（趣旨）</w:t>
      </w:r>
    </w:p>
    <w:p w:rsidR="00C16576" w:rsidRDefault="00C16576" w:rsidP="00E76FFF">
      <w:pPr>
        <w:ind w:leftChars="1" w:left="282" w:hangingChars="116" w:hanging="280"/>
      </w:pPr>
      <w:r w:rsidRPr="00E76FFF">
        <w:rPr>
          <w:rFonts w:hint="eastAsia"/>
        </w:rPr>
        <w:t>第１条</w:t>
      </w:r>
      <w:r w:rsidR="00734C94">
        <w:t xml:space="preserve">　</w:t>
      </w:r>
      <w:r w:rsidRPr="00E76FFF">
        <w:t>この要領は、熊本県広告活用事業実施要綱（以下「要綱」という。）に基づき、熊本県</w:t>
      </w:r>
      <w:r w:rsidR="00E76FFF">
        <w:rPr>
          <w:rFonts w:hint="eastAsia"/>
        </w:rPr>
        <w:t>動物愛護</w:t>
      </w:r>
      <w:r w:rsidRPr="00E76FFF">
        <w:t>ホ</w:t>
      </w:r>
      <w:r w:rsidRPr="00E76FFF">
        <w:rPr>
          <w:rFonts w:hint="eastAsia"/>
        </w:rPr>
        <w:t>ームページに掲載する広告の取扱いについて、必要な事項を定める。</w:t>
      </w:r>
    </w:p>
    <w:p w:rsidR="00E76FFF" w:rsidRPr="00E76FFF" w:rsidRDefault="00E76FFF" w:rsidP="00E76FFF">
      <w:pPr>
        <w:ind w:leftChars="1" w:left="282" w:hangingChars="116" w:hanging="280"/>
      </w:pPr>
    </w:p>
    <w:p w:rsidR="00C16576" w:rsidRPr="00E76FFF" w:rsidRDefault="00C16576" w:rsidP="00C16576">
      <w:r w:rsidRPr="00E76FFF">
        <w:rPr>
          <w:rFonts w:hint="eastAsia"/>
        </w:rPr>
        <w:t>（定義）</w:t>
      </w:r>
    </w:p>
    <w:p w:rsidR="00C16576" w:rsidRPr="00AF19EA" w:rsidRDefault="00C16576" w:rsidP="00E76FFF">
      <w:pPr>
        <w:ind w:left="283" w:hangingChars="117" w:hanging="283"/>
      </w:pPr>
      <w:r w:rsidRPr="00E76FFF">
        <w:rPr>
          <w:rFonts w:hint="eastAsia"/>
        </w:rPr>
        <w:t>第２条</w:t>
      </w:r>
      <w:r w:rsidR="00734C94">
        <w:t xml:space="preserve">　</w:t>
      </w:r>
      <w:r w:rsidRPr="00E76FFF">
        <w:t>この要領において、「広告」とは、文字又は画像で表示された情報で、広告を掲載す</w:t>
      </w:r>
      <w:r w:rsidRPr="00E76FFF">
        <w:rPr>
          <w:rFonts w:hint="eastAsia"/>
        </w:rPr>
        <w:t>る者（以下「広告主」という。）の指定するホームページにリンクする機能を有する</w:t>
      </w:r>
      <w:r w:rsidR="000C718E" w:rsidRPr="00AF19EA">
        <w:rPr>
          <w:rFonts w:hint="eastAsia"/>
        </w:rPr>
        <w:t>「バナー広告」</w:t>
      </w:r>
      <w:r w:rsidR="008C3424" w:rsidRPr="00AF19EA">
        <w:rPr>
          <w:rFonts w:hint="eastAsia"/>
        </w:rPr>
        <w:t>のこと</w:t>
      </w:r>
      <w:r w:rsidRPr="00AF19EA">
        <w:rPr>
          <w:rFonts w:hint="eastAsia"/>
        </w:rPr>
        <w:t>をい</w:t>
      </w:r>
      <w:bookmarkStart w:id="0" w:name="_GoBack"/>
      <w:bookmarkEnd w:id="0"/>
      <w:r w:rsidRPr="00AF19EA">
        <w:rPr>
          <w:rFonts w:hint="eastAsia"/>
        </w:rPr>
        <w:t>う。</w:t>
      </w:r>
    </w:p>
    <w:p w:rsidR="00E76FFF" w:rsidRPr="00AF19EA" w:rsidRDefault="00E76FFF" w:rsidP="00E76FFF">
      <w:pPr>
        <w:ind w:left="283" w:hangingChars="117" w:hanging="283"/>
      </w:pPr>
    </w:p>
    <w:p w:rsidR="00C16576" w:rsidRPr="00AF19EA" w:rsidRDefault="00C16576" w:rsidP="00C16576">
      <w:r w:rsidRPr="00AF19EA">
        <w:rPr>
          <w:rFonts w:hint="eastAsia"/>
        </w:rPr>
        <w:t>（広告の掲載位置</w:t>
      </w:r>
      <w:r w:rsidR="00734C94" w:rsidRPr="00AF19EA">
        <w:rPr>
          <w:rFonts w:hint="eastAsia"/>
        </w:rPr>
        <w:t>、</w:t>
      </w:r>
      <w:r w:rsidR="000C718E" w:rsidRPr="00AF19EA">
        <w:rPr>
          <w:rFonts w:hint="eastAsia"/>
        </w:rPr>
        <w:t>掲載</w:t>
      </w:r>
      <w:r w:rsidRPr="00AF19EA">
        <w:rPr>
          <w:rFonts w:hint="eastAsia"/>
        </w:rPr>
        <w:t>枠数</w:t>
      </w:r>
      <w:r w:rsidR="00734C94" w:rsidRPr="00AF19EA">
        <w:rPr>
          <w:rFonts w:hint="eastAsia"/>
        </w:rPr>
        <w:t>及びアクセス数</w:t>
      </w:r>
      <w:r w:rsidRPr="00AF19EA">
        <w:rPr>
          <w:rFonts w:hint="eastAsia"/>
        </w:rPr>
        <w:t>）</w:t>
      </w:r>
    </w:p>
    <w:p w:rsidR="00C16576" w:rsidRPr="00AF19EA" w:rsidRDefault="00C16576" w:rsidP="00195B91">
      <w:pPr>
        <w:ind w:left="283" w:hangingChars="117" w:hanging="283"/>
      </w:pPr>
      <w:r w:rsidRPr="00AF19EA">
        <w:rPr>
          <w:rFonts w:hint="eastAsia"/>
        </w:rPr>
        <w:t>第３条</w:t>
      </w:r>
      <w:r w:rsidR="00734C94" w:rsidRPr="00AF19EA">
        <w:t xml:space="preserve">　</w:t>
      </w:r>
      <w:r w:rsidRPr="00AF19EA">
        <w:t>広告の位置及び枠数は、原則として</w:t>
      </w:r>
      <w:r w:rsidR="00722E22" w:rsidRPr="00AF19EA">
        <w:rPr>
          <w:rFonts w:hint="eastAsia"/>
        </w:rPr>
        <w:t>熊本県動物愛護ホームページ</w:t>
      </w:r>
      <w:r w:rsidR="00734C94" w:rsidRPr="00AF19EA">
        <w:rPr>
          <w:rFonts w:hint="eastAsia"/>
        </w:rPr>
        <w:t>（</w:t>
      </w:r>
      <w:r w:rsidR="00734C94" w:rsidRPr="00AF19EA">
        <w:t>https://www.kumamoto-doubutuaigo.jp/）</w:t>
      </w:r>
      <w:r w:rsidRPr="00AF19EA">
        <w:t>トップページ</w:t>
      </w:r>
      <w:r w:rsidR="00AF19EA" w:rsidRPr="00AF19EA">
        <w:rPr>
          <w:rFonts w:hint="eastAsia"/>
        </w:rPr>
        <w:t>下</w:t>
      </w:r>
      <w:r w:rsidR="000C718E" w:rsidRPr="00AF19EA">
        <w:rPr>
          <w:rFonts w:hint="eastAsia"/>
        </w:rPr>
        <w:t>部</w:t>
      </w:r>
      <w:r w:rsidRPr="00AF19EA">
        <w:t>（</w:t>
      </w:r>
      <w:r w:rsidR="00734C94" w:rsidRPr="00AF19EA">
        <w:rPr>
          <w:rFonts w:hint="eastAsia"/>
        </w:rPr>
        <w:t>８</w:t>
      </w:r>
      <w:r w:rsidRPr="00AF19EA">
        <w:t>枠）とする</w:t>
      </w:r>
      <w:r w:rsidR="00195B91" w:rsidRPr="00AF19EA">
        <w:rPr>
          <w:rFonts w:hint="eastAsia"/>
        </w:rPr>
        <w:t>（別紙参照）</w:t>
      </w:r>
      <w:r w:rsidRPr="00AF19EA">
        <w:t>。</w:t>
      </w:r>
      <w:r w:rsidR="000C718E" w:rsidRPr="00AF19EA">
        <w:rPr>
          <w:rFonts w:hint="eastAsia"/>
        </w:rPr>
        <w:t>なお、</w:t>
      </w:r>
      <w:r w:rsidR="00734C94" w:rsidRPr="00AF19EA">
        <w:rPr>
          <w:rFonts w:hint="eastAsia"/>
        </w:rPr>
        <w:t>令和５年度の当該ページへのアクセス数は約</w:t>
      </w:r>
      <w:r w:rsidR="005D3E3F">
        <w:rPr>
          <w:rFonts w:hint="eastAsia"/>
        </w:rPr>
        <w:t>１５．１</w:t>
      </w:r>
      <w:r w:rsidR="00734C94" w:rsidRPr="00AF19EA">
        <w:rPr>
          <w:rFonts w:hint="eastAsia"/>
        </w:rPr>
        <w:t>万件</w:t>
      </w:r>
      <w:r w:rsidR="000C718E" w:rsidRPr="00AF19EA">
        <w:rPr>
          <w:rFonts w:hint="eastAsia"/>
        </w:rPr>
        <w:t>である</w:t>
      </w:r>
      <w:r w:rsidR="00734C94" w:rsidRPr="00AF19EA">
        <w:rPr>
          <w:rFonts w:hint="eastAsia"/>
        </w:rPr>
        <w:t>。</w:t>
      </w:r>
    </w:p>
    <w:p w:rsidR="00734C94" w:rsidRPr="00AF19EA" w:rsidRDefault="00734C94" w:rsidP="00C16576"/>
    <w:p w:rsidR="00C16576" w:rsidRPr="00AF19EA" w:rsidRDefault="00C16576" w:rsidP="00C16576">
      <w:r w:rsidRPr="00AF19EA">
        <w:rPr>
          <w:rFonts w:hint="eastAsia"/>
        </w:rPr>
        <w:t>（広告の基準）</w:t>
      </w:r>
    </w:p>
    <w:p w:rsidR="00C16576" w:rsidRPr="00AF19EA" w:rsidRDefault="00C16576" w:rsidP="00E76FFF">
      <w:pPr>
        <w:ind w:leftChars="1" w:left="282" w:hangingChars="116" w:hanging="280"/>
      </w:pPr>
      <w:r w:rsidRPr="00AF19EA">
        <w:rPr>
          <w:rFonts w:hint="eastAsia"/>
        </w:rPr>
        <w:t>第４条</w:t>
      </w:r>
      <w:r w:rsidR="00734C94" w:rsidRPr="00AF19EA">
        <w:t xml:space="preserve">　</w:t>
      </w:r>
      <w:r w:rsidRPr="00AF19EA">
        <w:t>要綱第３条第１項第７号に規定する、</w:t>
      </w:r>
      <w:r w:rsidR="00722E22" w:rsidRPr="00AF19EA">
        <w:rPr>
          <w:rFonts w:hint="eastAsia"/>
        </w:rPr>
        <w:t>熊本県動物愛護ホームページ</w:t>
      </w:r>
      <w:r w:rsidRPr="00AF19EA">
        <w:t>に掲載する広告として適当でないと</w:t>
      </w:r>
      <w:r w:rsidR="000C718E" w:rsidRPr="00AF19EA">
        <w:rPr>
          <w:rFonts w:hint="eastAsia"/>
        </w:rPr>
        <w:t>県</w:t>
      </w:r>
      <w:r w:rsidRPr="00AF19EA">
        <w:rPr>
          <w:rFonts w:hint="eastAsia"/>
        </w:rPr>
        <w:t>が認めるものは、次に掲げるものとする。</w:t>
      </w:r>
    </w:p>
    <w:p w:rsidR="00C16576" w:rsidRPr="00AF19EA" w:rsidRDefault="00C16576" w:rsidP="00E76FFF">
      <w:pPr>
        <w:ind w:firstLineChars="117" w:firstLine="283"/>
      </w:pPr>
      <w:r w:rsidRPr="00AF19EA">
        <w:rPr>
          <w:rFonts w:hint="eastAsia"/>
        </w:rPr>
        <w:t>（１）社会的批判を招くおそれのあるもの</w:t>
      </w:r>
    </w:p>
    <w:p w:rsidR="00C16576" w:rsidRPr="00AF19EA" w:rsidRDefault="00C16576" w:rsidP="00E76FFF">
      <w:pPr>
        <w:ind w:firstLineChars="117" w:firstLine="283"/>
      </w:pPr>
      <w:r w:rsidRPr="00AF19EA">
        <w:rPr>
          <w:rFonts w:hint="eastAsia"/>
        </w:rPr>
        <w:t>（２）意見又は個人の氏名を広告するもの</w:t>
      </w:r>
    </w:p>
    <w:p w:rsidR="00C16576" w:rsidRPr="00AF19EA" w:rsidRDefault="00C16576" w:rsidP="00E76FFF">
      <w:pPr>
        <w:ind w:firstLineChars="117" w:firstLine="283"/>
      </w:pPr>
      <w:r w:rsidRPr="00AF19EA">
        <w:rPr>
          <w:rFonts w:hint="eastAsia"/>
        </w:rPr>
        <w:t>（３）県の施策及び事業の円滑な運営に支障をきたすおそれのあるもの</w:t>
      </w:r>
    </w:p>
    <w:p w:rsidR="00C16576" w:rsidRPr="00AF19EA" w:rsidRDefault="00C16576" w:rsidP="00E76FFF">
      <w:pPr>
        <w:ind w:firstLineChars="117" w:firstLine="283"/>
      </w:pPr>
      <w:r w:rsidRPr="00AF19EA">
        <w:rPr>
          <w:rFonts w:hint="eastAsia"/>
        </w:rPr>
        <w:t>（４）その他</w:t>
      </w:r>
      <w:r w:rsidR="00E06971" w:rsidRPr="00AF19EA">
        <w:rPr>
          <w:rFonts w:hint="eastAsia"/>
        </w:rPr>
        <w:t>健康危機管理課長</w:t>
      </w:r>
      <w:r w:rsidRPr="00AF19EA">
        <w:rPr>
          <w:rFonts w:hint="eastAsia"/>
        </w:rPr>
        <w:t>が適当でないと認めるもの</w:t>
      </w:r>
    </w:p>
    <w:p w:rsidR="00E76FFF" w:rsidRPr="00AF19EA" w:rsidRDefault="00E76FFF" w:rsidP="00C16576"/>
    <w:p w:rsidR="00C16576" w:rsidRPr="00AF19EA" w:rsidRDefault="00C16576" w:rsidP="00C16576">
      <w:r w:rsidRPr="00AF19EA">
        <w:rPr>
          <w:rFonts w:hint="eastAsia"/>
        </w:rPr>
        <w:t>（広告の規格）</w:t>
      </w:r>
    </w:p>
    <w:p w:rsidR="00C16576" w:rsidRPr="00AF19EA" w:rsidRDefault="00C16576" w:rsidP="00C16576">
      <w:r w:rsidRPr="00AF19EA">
        <w:rPr>
          <w:rFonts w:hint="eastAsia"/>
        </w:rPr>
        <w:t>第</w:t>
      </w:r>
      <w:r w:rsidR="008C3424" w:rsidRPr="00AF19EA">
        <w:rPr>
          <w:rFonts w:hint="eastAsia"/>
        </w:rPr>
        <w:t>５</w:t>
      </w:r>
      <w:r w:rsidRPr="00AF19EA">
        <w:rPr>
          <w:rFonts w:hint="eastAsia"/>
        </w:rPr>
        <w:t>条</w:t>
      </w:r>
      <w:r w:rsidR="00734C94" w:rsidRPr="00AF19EA">
        <w:t xml:space="preserve">　</w:t>
      </w:r>
      <w:r w:rsidRPr="00AF19EA">
        <w:t>広告の規格は、原則として次のとおりとする。</w:t>
      </w:r>
    </w:p>
    <w:p w:rsidR="00C16576" w:rsidRPr="00AF19EA" w:rsidRDefault="00C16576" w:rsidP="00E76FFF">
      <w:pPr>
        <w:ind w:firstLineChars="117" w:firstLine="283"/>
      </w:pPr>
      <w:r w:rsidRPr="00AF19EA">
        <w:rPr>
          <w:rFonts w:hint="eastAsia"/>
        </w:rPr>
        <w:t>（１）大きさ</w:t>
      </w:r>
      <w:r w:rsidR="000C718E" w:rsidRPr="00AF19EA">
        <w:rPr>
          <w:rFonts w:hint="eastAsia"/>
        </w:rPr>
        <w:t>：</w:t>
      </w:r>
      <w:r w:rsidRPr="00AF19EA">
        <w:rPr>
          <w:rFonts w:hint="eastAsia"/>
        </w:rPr>
        <w:t>縦</w:t>
      </w:r>
      <w:r w:rsidR="00734C94" w:rsidRPr="00AF19EA">
        <w:rPr>
          <w:rFonts w:hint="eastAsia"/>
        </w:rPr>
        <w:t>６０</w:t>
      </w:r>
      <w:r w:rsidRPr="00AF19EA">
        <w:rPr>
          <w:rFonts w:hint="eastAsia"/>
        </w:rPr>
        <w:t>ピクセル×横１</w:t>
      </w:r>
      <w:r w:rsidR="00734C94" w:rsidRPr="00AF19EA">
        <w:rPr>
          <w:rFonts w:hint="eastAsia"/>
        </w:rPr>
        <w:t>８</w:t>
      </w:r>
      <w:r w:rsidRPr="00AF19EA">
        <w:rPr>
          <w:rFonts w:hint="eastAsia"/>
        </w:rPr>
        <w:t>０ピクセル</w:t>
      </w:r>
    </w:p>
    <w:p w:rsidR="00C16576" w:rsidRPr="00AF19EA" w:rsidRDefault="00C16576" w:rsidP="00E76FFF">
      <w:pPr>
        <w:ind w:firstLineChars="117" w:firstLine="283"/>
      </w:pPr>
      <w:r w:rsidRPr="00AF19EA">
        <w:rPr>
          <w:rFonts w:hint="eastAsia"/>
        </w:rPr>
        <w:t>（２）形式</w:t>
      </w:r>
      <w:r w:rsidR="000C718E" w:rsidRPr="00AF19EA">
        <w:rPr>
          <w:rFonts w:hint="eastAsia"/>
        </w:rPr>
        <w:t>：</w:t>
      </w:r>
      <w:r w:rsidRPr="00AF19EA">
        <w:rPr>
          <w:rFonts w:hint="eastAsia"/>
        </w:rPr>
        <w:t>ＧＩＦ（アニメ不可）・ＪＰＥＧ</w:t>
      </w:r>
      <w:r w:rsidR="00E76FFF" w:rsidRPr="00AF19EA">
        <w:rPr>
          <w:rFonts w:hint="eastAsia"/>
        </w:rPr>
        <w:t>・ＡＩデータ</w:t>
      </w:r>
    </w:p>
    <w:p w:rsidR="00C16576" w:rsidRPr="00E76FFF" w:rsidRDefault="00C16576" w:rsidP="00E76FFF">
      <w:pPr>
        <w:ind w:firstLineChars="117" w:firstLine="283"/>
      </w:pPr>
      <w:r w:rsidRPr="00AF19EA">
        <w:rPr>
          <w:rFonts w:hint="eastAsia"/>
        </w:rPr>
        <w:t>（３）データ容量</w:t>
      </w:r>
      <w:r w:rsidR="000C718E" w:rsidRPr="00AF19EA">
        <w:rPr>
          <w:rFonts w:hint="eastAsia"/>
        </w:rPr>
        <w:t>：</w:t>
      </w:r>
      <w:r w:rsidRPr="00AF19EA">
        <w:rPr>
          <w:rFonts w:hint="eastAsia"/>
        </w:rPr>
        <w:t>５０ＫＢ以下</w:t>
      </w:r>
      <w:r w:rsidR="00D94A73">
        <w:rPr>
          <w:rFonts w:hint="eastAsia"/>
        </w:rPr>
        <w:t>（１枠）</w:t>
      </w:r>
    </w:p>
    <w:p w:rsidR="00E76FFF" w:rsidRPr="00E76FFF" w:rsidRDefault="00E76FFF" w:rsidP="00E76FFF">
      <w:pPr>
        <w:ind w:leftChars="117" w:left="566" w:hangingChars="117" w:hanging="283"/>
      </w:pPr>
      <w:r w:rsidRPr="00E76FFF">
        <w:rPr>
          <w:rFonts w:hint="eastAsia"/>
        </w:rPr>
        <w:t>（４）コントラスト：文字色と背景色とのコントラスト（明度差）を十分なものとすること。</w:t>
      </w:r>
    </w:p>
    <w:p w:rsidR="00E76FFF" w:rsidRPr="00E76FFF" w:rsidRDefault="00E76FFF" w:rsidP="00E76FFF">
      <w:pPr>
        <w:ind w:firstLineChars="117" w:firstLine="283"/>
      </w:pPr>
      <w:r w:rsidRPr="00E76FFF">
        <w:rPr>
          <w:rFonts w:hint="eastAsia"/>
        </w:rPr>
        <w:t>（５）解像度：文字、イラスト等の解像度を高め、鮮明なものとすること</w:t>
      </w:r>
      <w:r w:rsidR="00734C94">
        <w:rPr>
          <w:rFonts w:hint="eastAsia"/>
        </w:rPr>
        <w:t>。</w:t>
      </w:r>
    </w:p>
    <w:p w:rsidR="00E76FFF" w:rsidRPr="00E76FFF" w:rsidRDefault="00E76FFF" w:rsidP="00E76FFF">
      <w:pPr>
        <w:ind w:leftChars="118" w:left="565" w:hangingChars="116" w:hanging="280"/>
      </w:pPr>
      <w:r w:rsidRPr="00E76FFF">
        <w:rPr>
          <w:rFonts w:hint="eastAsia"/>
        </w:rPr>
        <w:t>（６）画像のＡＬＴ属性</w:t>
      </w:r>
      <w:r w:rsidR="000C718E">
        <w:rPr>
          <w:rFonts w:hint="eastAsia"/>
        </w:rPr>
        <w:t>：</w:t>
      </w:r>
      <w:r w:rsidRPr="00E76FFF">
        <w:rPr>
          <w:rFonts w:hint="eastAsia"/>
        </w:rPr>
        <w:t>（「広告：」で始め、「広告：」を除き全半角問わず３０文字以内）</w:t>
      </w:r>
    </w:p>
    <w:p w:rsidR="00E76FFF" w:rsidRPr="00E76FFF" w:rsidRDefault="00E76FFF" w:rsidP="00E76FFF">
      <w:pPr>
        <w:ind w:leftChars="118" w:left="565" w:hangingChars="116" w:hanging="280"/>
      </w:pPr>
      <w:r w:rsidRPr="00E76FFF">
        <w:rPr>
          <w:rFonts w:hint="eastAsia"/>
        </w:rPr>
        <w:t>（７）ウェブアクセシビリティに関する日本産業規格「</w:t>
      </w:r>
      <w:r w:rsidRPr="00E76FFF">
        <w:t>JIS</w:t>
      </w:r>
      <w:r w:rsidR="00734C94">
        <w:t xml:space="preserve">　</w:t>
      </w:r>
      <w:r w:rsidRPr="00E76FFF">
        <w:t>X</w:t>
      </w:r>
      <w:r w:rsidR="00734C94">
        <w:t xml:space="preserve">　</w:t>
      </w:r>
      <w:r w:rsidRPr="00E76FFF">
        <w:t>8341-3:2016</w:t>
      </w:r>
      <w:r w:rsidR="00734C94">
        <w:t xml:space="preserve">　</w:t>
      </w:r>
      <w:r w:rsidRPr="00E76FFF">
        <w:t>高齢者・障害者等配慮設計指針―情報通信における機器、ソフトウェア及びサービスー第３部：ウェブコンテンツ」適合レベルAA準拠を基本とする。</w:t>
      </w:r>
    </w:p>
    <w:p w:rsidR="00E76FFF" w:rsidRPr="00E76FFF" w:rsidRDefault="00E76FFF" w:rsidP="00C16576"/>
    <w:p w:rsidR="00C16576" w:rsidRPr="00E76FFF" w:rsidRDefault="00C16576" w:rsidP="00C16576">
      <w:r w:rsidRPr="00E76FFF">
        <w:rPr>
          <w:rFonts w:hint="eastAsia"/>
        </w:rPr>
        <w:t>（広告の禁止表現）</w:t>
      </w:r>
    </w:p>
    <w:p w:rsidR="00C16576" w:rsidRPr="00AF19EA" w:rsidRDefault="00C16576" w:rsidP="00C71778">
      <w:pPr>
        <w:ind w:leftChars="1" w:left="282" w:hangingChars="116" w:hanging="280"/>
      </w:pPr>
      <w:r w:rsidRPr="00AF19EA">
        <w:rPr>
          <w:rFonts w:hint="eastAsia"/>
        </w:rPr>
        <w:t>第</w:t>
      </w:r>
      <w:r w:rsidR="008C3424" w:rsidRPr="00AF19EA">
        <w:rPr>
          <w:rFonts w:hint="eastAsia"/>
        </w:rPr>
        <w:t>６</w:t>
      </w:r>
      <w:r w:rsidRPr="00AF19EA">
        <w:rPr>
          <w:rFonts w:hint="eastAsia"/>
        </w:rPr>
        <w:t>条</w:t>
      </w:r>
      <w:r w:rsidR="00734C94" w:rsidRPr="00AF19EA">
        <w:t xml:space="preserve">　</w:t>
      </w:r>
      <w:r w:rsidRPr="00AF19EA">
        <w:t>広告の表現は、ユニバーサルデザインの理念に沿ったものとし、広告の禁止表現は、原</w:t>
      </w:r>
      <w:r w:rsidRPr="00AF19EA">
        <w:rPr>
          <w:rFonts w:hint="eastAsia"/>
        </w:rPr>
        <w:t>則として次に掲げるものとする。</w:t>
      </w:r>
    </w:p>
    <w:p w:rsidR="00C16576" w:rsidRPr="00AF19EA" w:rsidRDefault="00C16576" w:rsidP="00C71778">
      <w:pPr>
        <w:ind w:firstLineChars="176" w:firstLine="425"/>
      </w:pPr>
      <w:r w:rsidRPr="00AF19EA">
        <w:rPr>
          <w:rFonts w:hint="eastAsia"/>
        </w:rPr>
        <w:t>（１）閲覧者の意思に反した動きをしたり、誤解を与えたりするおそれがあるもの</w:t>
      </w:r>
    </w:p>
    <w:p w:rsidR="00C16576" w:rsidRPr="00AF19EA" w:rsidRDefault="00C16576" w:rsidP="00C71778">
      <w:pPr>
        <w:ind w:firstLineChars="351" w:firstLine="848"/>
      </w:pPr>
      <w:r w:rsidRPr="00AF19EA">
        <w:rPr>
          <w:rFonts w:hint="eastAsia"/>
        </w:rPr>
        <w:lastRenderedPageBreak/>
        <w:t>（例）「閉じる」「キャンセル」等の表現等</w:t>
      </w:r>
    </w:p>
    <w:p w:rsidR="00C16576" w:rsidRPr="00AF19EA" w:rsidRDefault="00C16576" w:rsidP="00C71778">
      <w:pPr>
        <w:ind w:firstLineChars="176" w:firstLine="425"/>
      </w:pPr>
      <w:r w:rsidRPr="00AF19EA">
        <w:rPr>
          <w:rFonts w:hint="eastAsia"/>
        </w:rPr>
        <w:t>（２）閲覧者に不快感を与えるおそれがあるもの</w:t>
      </w:r>
    </w:p>
    <w:p w:rsidR="00C16576" w:rsidRPr="00AF19EA" w:rsidRDefault="00C16576" w:rsidP="00C71778">
      <w:pPr>
        <w:ind w:leftChars="351" w:left="848"/>
      </w:pPr>
      <w:r w:rsidRPr="00AF19EA">
        <w:rPr>
          <w:rFonts w:hint="eastAsia"/>
        </w:rPr>
        <w:t>（例）文字色と背景色のコントラスト（明度差）が強いもの等</w:t>
      </w:r>
    </w:p>
    <w:p w:rsidR="00C16576" w:rsidRPr="00AF19EA" w:rsidRDefault="00C16576" w:rsidP="00C71778">
      <w:pPr>
        <w:ind w:firstLineChars="176" w:firstLine="425"/>
      </w:pPr>
      <w:r w:rsidRPr="00AF19EA">
        <w:rPr>
          <w:rFonts w:hint="eastAsia"/>
        </w:rPr>
        <w:t>（３）実際には機能しないもの</w:t>
      </w:r>
    </w:p>
    <w:p w:rsidR="00C16576" w:rsidRPr="00AF19EA" w:rsidRDefault="00C16576" w:rsidP="00C71778">
      <w:pPr>
        <w:ind w:leftChars="350" w:left="1131" w:hangingChars="118" w:hanging="285"/>
      </w:pPr>
      <w:r w:rsidRPr="00AF19EA">
        <w:rPr>
          <w:rFonts w:hint="eastAsia"/>
        </w:rPr>
        <w:t>（例）入力できるように見えるテキストボックス、下に選択肢があるように見えるプルダウンメニュー等</w:t>
      </w:r>
    </w:p>
    <w:p w:rsidR="00C16576" w:rsidRPr="00AF19EA" w:rsidRDefault="00C16576" w:rsidP="00C71778">
      <w:pPr>
        <w:ind w:firstLineChars="176" w:firstLine="425"/>
      </w:pPr>
      <w:r w:rsidRPr="00AF19EA">
        <w:rPr>
          <w:rFonts w:hint="eastAsia"/>
        </w:rPr>
        <w:t>（４）閲覧者が県に関する情報と錯誤するおそれがあるもの</w:t>
      </w:r>
    </w:p>
    <w:p w:rsidR="00C16576" w:rsidRPr="00AF19EA" w:rsidRDefault="00C16576" w:rsidP="00C71778">
      <w:pPr>
        <w:ind w:firstLineChars="351" w:firstLine="848"/>
      </w:pPr>
      <w:r w:rsidRPr="00AF19EA">
        <w:rPr>
          <w:rFonts w:hint="eastAsia"/>
        </w:rPr>
        <w:t>（例）「熊本県防災情報」、「熊本県観光情報」、「職員採用情報」等の表現</w:t>
      </w:r>
    </w:p>
    <w:p w:rsidR="00C16576" w:rsidRPr="00AF19EA" w:rsidRDefault="00C16576" w:rsidP="0016623C">
      <w:pPr>
        <w:ind w:leftChars="177" w:left="706" w:hangingChars="115" w:hanging="278"/>
      </w:pPr>
      <w:r w:rsidRPr="00AF19EA">
        <w:rPr>
          <w:rFonts w:hint="eastAsia"/>
        </w:rPr>
        <w:t>（５）その他広告の表現として適当でないと</w:t>
      </w:r>
      <w:r w:rsidR="00E06971" w:rsidRPr="00AF19EA">
        <w:rPr>
          <w:rFonts w:hint="eastAsia"/>
        </w:rPr>
        <w:t>健康危機管理課長</w:t>
      </w:r>
      <w:r w:rsidRPr="00AF19EA">
        <w:rPr>
          <w:rFonts w:hint="eastAsia"/>
        </w:rPr>
        <w:t>が認めるもの</w:t>
      </w:r>
    </w:p>
    <w:p w:rsidR="00C71778" w:rsidRPr="00AF19EA" w:rsidRDefault="00C71778" w:rsidP="00C71778">
      <w:pPr>
        <w:ind w:firstLineChars="176" w:firstLine="425"/>
      </w:pPr>
    </w:p>
    <w:p w:rsidR="00C16576" w:rsidRPr="00AF19EA" w:rsidRDefault="00C16576" w:rsidP="00C16576">
      <w:r w:rsidRPr="00AF19EA">
        <w:rPr>
          <w:rFonts w:hint="eastAsia"/>
        </w:rPr>
        <w:t>（広告掲載の期間）</w:t>
      </w:r>
    </w:p>
    <w:p w:rsidR="00C16576" w:rsidRPr="00AF19EA" w:rsidRDefault="00C16576" w:rsidP="00C71778">
      <w:pPr>
        <w:ind w:left="283" w:hangingChars="117" w:hanging="283"/>
      </w:pPr>
      <w:r w:rsidRPr="00AF19EA">
        <w:rPr>
          <w:rFonts w:hint="eastAsia"/>
        </w:rPr>
        <w:t>第</w:t>
      </w:r>
      <w:r w:rsidR="008C3424" w:rsidRPr="00AF19EA">
        <w:rPr>
          <w:rFonts w:hint="eastAsia"/>
        </w:rPr>
        <w:t>７</w:t>
      </w:r>
      <w:r w:rsidRPr="00AF19EA">
        <w:rPr>
          <w:rFonts w:hint="eastAsia"/>
        </w:rPr>
        <w:t>条</w:t>
      </w:r>
      <w:r w:rsidR="00734C94" w:rsidRPr="00AF19EA">
        <w:t xml:space="preserve">　</w:t>
      </w:r>
      <w:r w:rsidRPr="00AF19EA">
        <w:t>広告を掲載する期間は、１カ月単位とし、複数月の広告掲載の申込みがあった場合</w:t>
      </w:r>
      <w:r w:rsidRPr="00AF19EA">
        <w:rPr>
          <w:rFonts w:hint="eastAsia"/>
        </w:rPr>
        <w:t>は、その掲載期間を複数月とすることができる。</w:t>
      </w:r>
    </w:p>
    <w:p w:rsidR="00C16576" w:rsidRPr="00AF19EA" w:rsidRDefault="00C16576" w:rsidP="00C71778">
      <w:pPr>
        <w:ind w:leftChars="1" w:left="282" w:hangingChars="116" w:hanging="280"/>
      </w:pPr>
      <w:r w:rsidRPr="00AF19EA">
        <w:rPr>
          <w:rFonts w:hint="eastAsia"/>
        </w:rPr>
        <w:t>２</w:t>
      </w:r>
      <w:r w:rsidR="00734C94" w:rsidRPr="00AF19EA">
        <w:t xml:space="preserve">　</w:t>
      </w:r>
      <w:r w:rsidRPr="00AF19EA">
        <w:t>広告を掲載する開始日（以下「掲載開始日」という。）は、原則として当該広告を掲載す</w:t>
      </w:r>
      <w:r w:rsidRPr="00AF19EA">
        <w:rPr>
          <w:rFonts w:hint="eastAsia"/>
        </w:rPr>
        <w:t>る月の</w:t>
      </w:r>
      <w:r w:rsidR="008C3424" w:rsidRPr="00AF19EA">
        <w:rPr>
          <w:rFonts w:hint="eastAsia"/>
        </w:rPr>
        <w:t>初</w:t>
      </w:r>
      <w:r w:rsidRPr="00AF19EA">
        <w:rPr>
          <w:rFonts w:hint="eastAsia"/>
        </w:rPr>
        <w:t>日とする。</w:t>
      </w:r>
    </w:p>
    <w:p w:rsidR="00C16576" w:rsidRPr="00AF19EA" w:rsidRDefault="00C16576" w:rsidP="00C71778">
      <w:pPr>
        <w:ind w:leftChars="1" w:left="282" w:hangingChars="116" w:hanging="280"/>
      </w:pPr>
      <w:r w:rsidRPr="00AF19EA">
        <w:rPr>
          <w:rFonts w:hint="eastAsia"/>
        </w:rPr>
        <w:t>３</w:t>
      </w:r>
      <w:r w:rsidR="00734C94" w:rsidRPr="00AF19EA">
        <w:t xml:space="preserve">　</w:t>
      </w:r>
      <w:r w:rsidRPr="00AF19EA">
        <w:t>広告を掲載する終了日（以下「掲載終了日」という。）は、原則として当該広告を掲載す</w:t>
      </w:r>
      <w:r w:rsidRPr="00AF19EA">
        <w:rPr>
          <w:rFonts w:hint="eastAsia"/>
        </w:rPr>
        <w:t>る月の最終日とする。</w:t>
      </w:r>
    </w:p>
    <w:p w:rsidR="00C16576" w:rsidRPr="00AF19EA" w:rsidRDefault="00C16576" w:rsidP="00C71778">
      <w:pPr>
        <w:ind w:left="283" w:hangingChars="117" w:hanging="283"/>
      </w:pPr>
      <w:r w:rsidRPr="00AF19EA">
        <w:rPr>
          <w:rFonts w:hint="eastAsia"/>
        </w:rPr>
        <w:t>４</w:t>
      </w:r>
      <w:r w:rsidR="00734C94" w:rsidRPr="00AF19EA">
        <w:t xml:space="preserve">　</w:t>
      </w:r>
      <w:r w:rsidRPr="00AF19EA">
        <w:t>前２項の規定にかかわらず、掲載開始日及び掲載終了日が土曜日若しくは日曜日、国民</w:t>
      </w:r>
      <w:r w:rsidRPr="00AF19EA">
        <w:rPr>
          <w:rFonts w:hint="eastAsia"/>
        </w:rPr>
        <w:t>の祝日に関する法律（昭和２３年法律第１７８号）に規定する休日又は１２月２９日から翌年の１月３日までの日に当たる場合の掲載開始日及び掲載終了日は、県が別に定める。</w:t>
      </w:r>
    </w:p>
    <w:p w:rsidR="00C71778" w:rsidRPr="00AF19EA" w:rsidRDefault="00C71778" w:rsidP="00C16576"/>
    <w:p w:rsidR="00C16576" w:rsidRPr="00AF19EA" w:rsidRDefault="00C16576" w:rsidP="00C16576">
      <w:r w:rsidRPr="00AF19EA">
        <w:rPr>
          <w:rFonts w:hint="eastAsia"/>
        </w:rPr>
        <w:t>（広告掲載の募集方法）</w:t>
      </w:r>
    </w:p>
    <w:p w:rsidR="00C16576" w:rsidRPr="00AF19EA" w:rsidRDefault="00C16576" w:rsidP="00C16576">
      <w:r w:rsidRPr="00AF19EA">
        <w:rPr>
          <w:rFonts w:hint="eastAsia"/>
        </w:rPr>
        <w:t>第</w:t>
      </w:r>
      <w:r w:rsidR="008C3424" w:rsidRPr="00AF19EA">
        <w:rPr>
          <w:rFonts w:hint="eastAsia"/>
        </w:rPr>
        <w:t>８</w:t>
      </w:r>
      <w:r w:rsidRPr="00AF19EA">
        <w:rPr>
          <w:rFonts w:hint="eastAsia"/>
        </w:rPr>
        <w:t>条</w:t>
      </w:r>
      <w:r w:rsidR="00734C94" w:rsidRPr="00AF19EA">
        <w:t xml:space="preserve">　</w:t>
      </w:r>
      <w:r w:rsidRPr="00AF19EA">
        <w:t>広告の募集は、</w:t>
      </w:r>
      <w:r w:rsidR="00E06971" w:rsidRPr="00AF19EA">
        <w:rPr>
          <w:rFonts w:hint="eastAsia"/>
        </w:rPr>
        <w:t>健康危機管理課長</w:t>
      </w:r>
      <w:r w:rsidRPr="00AF19EA">
        <w:t>が行うものとする。</w:t>
      </w:r>
    </w:p>
    <w:p w:rsidR="00C71778" w:rsidRPr="00AF19EA" w:rsidRDefault="00C71778" w:rsidP="00C16576"/>
    <w:p w:rsidR="00C16576" w:rsidRPr="00AF19EA" w:rsidRDefault="00C16576" w:rsidP="00C16576">
      <w:r w:rsidRPr="00AF19EA">
        <w:rPr>
          <w:rFonts w:hint="eastAsia"/>
        </w:rPr>
        <w:t>（広告掲載の申込み等）</w:t>
      </w:r>
    </w:p>
    <w:p w:rsidR="00C16576" w:rsidRPr="00AF19EA" w:rsidRDefault="00C16576" w:rsidP="00C71778">
      <w:pPr>
        <w:ind w:left="283" w:hangingChars="117" w:hanging="283"/>
      </w:pPr>
      <w:r w:rsidRPr="00AF19EA">
        <w:rPr>
          <w:rFonts w:hint="eastAsia"/>
        </w:rPr>
        <w:t>第</w:t>
      </w:r>
      <w:r w:rsidR="008C3424" w:rsidRPr="00AF19EA">
        <w:rPr>
          <w:rFonts w:hint="eastAsia"/>
        </w:rPr>
        <w:t>９</w:t>
      </w:r>
      <w:r w:rsidRPr="00AF19EA">
        <w:rPr>
          <w:rFonts w:hint="eastAsia"/>
        </w:rPr>
        <w:t>条</w:t>
      </w:r>
      <w:r w:rsidR="00734C94" w:rsidRPr="00AF19EA">
        <w:t xml:space="preserve">　</w:t>
      </w:r>
      <w:r w:rsidR="0016623C" w:rsidRPr="00AF19EA">
        <w:rPr>
          <w:rFonts w:hint="eastAsia"/>
        </w:rPr>
        <w:t>熊本県動物愛護</w:t>
      </w:r>
      <w:r w:rsidRPr="00AF19EA">
        <w:t>ホームページへの広告の掲載を希望する者は、</w:t>
      </w:r>
      <w:r w:rsidR="006D38F4" w:rsidRPr="00AF19EA">
        <w:rPr>
          <w:rFonts w:hint="eastAsia"/>
        </w:rPr>
        <w:t>熊本県動物愛護ホームページ広告掲載申込書（</w:t>
      </w:r>
      <w:r w:rsidR="0016623C" w:rsidRPr="00AF19EA">
        <w:rPr>
          <w:rFonts w:hint="eastAsia"/>
        </w:rPr>
        <w:t>別記様式第１号</w:t>
      </w:r>
      <w:r w:rsidR="006D38F4" w:rsidRPr="00AF19EA">
        <w:rPr>
          <w:rFonts w:hint="eastAsia"/>
        </w:rPr>
        <w:t>）</w:t>
      </w:r>
      <w:r w:rsidR="008C3424" w:rsidRPr="00AF19EA">
        <w:rPr>
          <w:rFonts w:hint="eastAsia"/>
        </w:rPr>
        <w:t>を添付書類とともに提出する</w:t>
      </w:r>
      <w:r w:rsidRPr="00AF19EA">
        <w:rPr>
          <w:rFonts w:hint="eastAsia"/>
        </w:rPr>
        <w:t>ものとする。</w:t>
      </w:r>
    </w:p>
    <w:p w:rsidR="00C16576" w:rsidRPr="00AF19EA" w:rsidRDefault="00C16576" w:rsidP="00C71778">
      <w:pPr>
        <w:ind w:left="283" w:hangingChars="117" w:hanging="283"/>
      </w:pPr>
      <w:r w:rsidRPr="00AF19EA">
        <w:rPr>
          <w:rFonts w:hint="eastAsia"/>
        </w:rPr>
        <w:t>２</w:t>
      </w:r>
      <w:r w:rsidR="0016623C" w:rsidRPr="00AF19EA">
        <w:rPr>
          <w:rFonts w:hint="eastAsia"/>
        </w:rPr>
        <w:t xml:space="preserve">　</w:t>
      </w:r>
      <w:r w:rsidR="00E06971" w:rsidRPr="00AF19EA">
        <w:rPr>
          <w:rFonts w:hint="eastAsia"/>
        </w:rPr>
        <w:t>健康危機管理課長</w:t>
      </w:r>
      <w:r w:rsidRPr="00AF19EA">
        <w:t>は、前項の申込みがあった場合は、要綱第３条及び本要領第４条から第７</w:t>
      </w:r>
      <w:r w:rsidRPr="00AF19EA">
        <w:rPr>
          <w:rFonts w:hint="eastAsia"/>
        </w:rPr>
        <w:t>条までの規定により審査を行う</w:t>
      </w:r>
      <w:r w:rsidR="006D38F4" w:rsidRPr="00AF19EA">
        <w:rPr>
          <w:rFonts w:hint="eastAsia"/>
        </w:rPr>
        <w:t>とともに掲載の可否を検討し、その結果を掲載希望者に対して通知するものとする</w:t>
      </w:r>
      <w:r w:rsidRPr="00AF19EA">
        <w:rPr>
          <w:rFonts w:hint="eastAsia"/>
        </w:rPr>
        <w:t>。</w:t>
      </w:r>
    </w:p>
    <w:p w:rsidR="00C71778" w:rsidRPr="00AF19EA" w:rsidRDefault="00C71778" w:rsidP="00C16576"/>
    <w:p w:rsidR="00C16576" w:rsidRPr="00AF19EA" w:rsidRDefault="00C16576" w:rsidP="00C16576">
      <w:r w:rsidRPr="00AF19EA">
        <w:rPr>
          <w:rFonts w:hint="eastAsia"/>
        </w:rPr>
        <w:t>（広告原稿の作成及び提出）</w:t>
      </w:r>
    </w:p>
    <w:p w:rsidR="00C16576" w:rsidRPr="00AF19EA" w:rsidRDefault="00C16576" w:rsidP="00C71778">
      <w:pPr>
        <w:ind w:leftChars="1" w:left="282" w:hangingChars="116" w:hanging="280"/>
      </w:pPr>
      <w:r w:rsidRPr="00AF19EA">
        <w:rPr>
          <w:rFonts w:hint="eastAsia"/>
        </w:rPr>
        <w:t>第１</w:t>
      </w:r>
      <w:r w:rsidR="008C3424" w:rsidRPr="00AF19EA">
        <w:rPr>
          <w:rFonts w:hint="eastAsia"/>
        </w:rPr>
        <w:t>０</w:t>
      </w:r>
      <w:r w:rsidRPr="00AF19EA">
        <w:rPr>
          <w:rFonts w:hint="eastAsia"/>
        </w:rPr>
        <w:t>条</w:t>
      </w:r>
      <w:r w:rsidR="00734C94" w:rsidRPr="00AF19EA">
        <w:t xml:space="preserve">　</w:t>
      </w:r>
      <w:r w:rsidR="006961AF" w:rsidRPr="00AF19EA">
        <w:rPr>
          <w:rFonts w:hint="eastAsia"/>
        </w:rPr>
        <w:t>掲載の許可を受けた申込者</w:t>
      </w:r>
      <w:r w:rsidRPr="00AF19EA">
        <w:t>は、</w:t>
      </w:r>
      <w:r w:rsidR="00482C29" w:rsidRPr="00AF19EA">
        <w:rPr>
          <w:rFonts w:hint="eastAsia"/>
        </w:rPr>
        <w:t>第６条の規程に基づき</w:t>
      </w:r>
      <w:r w:rsidRPr="00AF19EA">
        <w:t>広告原稿</w:t>
      </w:r>
      <w:r w:rsidR="008C3424" w:rsidRPr="00AF19EA">
        <w:rPr>
          <w:rFonts w:hint="eastAsia"/>
        </w:rPr>
        <w:t>データ</w:t>
      </w:r>
      <w:r w:rsidRPr="00AF19EA">
        <w:t>を</w:t>
      </w:r>
      <w:r w:rsidR="00722E22" w:rsidRPr="00AF19EA">
        <w:t>作成し</w:t>
      </w:r>
      <w:r w:rsidRPr="00AF19EA">
        <w:t>、原則として掲載開始日から起算して</w:t>
      </w:r>
      <w:r w:rsidR="00C71778" w:rsidRPr="00AF19EA">
        <w:rPr>
          <w:rFonts w:hint="eastAsia"/>
        </w:rPr>
        <w:t>１４</w:t>
      </w:r>
      <w:r w:rsidRPr="00AF19EA">
        <w:t>日</w:t>
      </w:r>
      <w:r w:rsidRPr="00AF19EA">
        <w:rPr>
          <w:rFonts w:hint="eastAsia"/>
        </w:rPr>
        <w:t>前の日までで県が指定する日までに、</w:t>
      </w:r>
      <w:r w:rsidR="008C3424" w:rsidRPr="00AF19EA">
        <w:rPr>
          <w:rFonts w:hint="eastAsia"/>
        </w:rPr>
        <w:t>健康危機管理課長</w:t>
      </w:r>
      <w:r w:rsidRPr="00AF19EA">
        <w:rPr>
          <w:rFonts w:hint="eastAsia"/>
        </w:rPr>
        <w:t>が指定する</w:t>
      </w:r>
      <w:r w:rsidR="008C3424" w:rsidRPr="00AF19EA">
        <w:rPr>
          <w:rFonts w:hint="eastAsia"/>
        </w:rPr>
        <w:t>方法で</w:t>
      </w:r>
      <w:r w:rsidRPr="00AF19EA">
        <w:rPr>
          <w:rFonts w:hint="eastAsia"/>
        </w:rPr>
        <w:t>提出するものとする。</w:t>
      </w:r>
    </w:p>
    <w:p w:rsidR="00C16576" w:rsidRDefault="00C16576" w:rsidP="00C71778">
      <w:pPr>
        <w:ind w:leftChars="1" w:left="282" w:hangingChars="116" w:hanging="280"/>
      </w:pPr>
      <w:r w:rsidRPr="00AF19EA">
        <w:rPr>
          <w:rFonts w:hint="eastAsia"/>
        </w:rPr>
        <w:t>２</w:t>
      </w:r>
      <w:r w:rsidR="00734C94" w:rsidRPr="00AF19EA">
        <w:t xml:space="preserve">　</w:t>
      </w:r>
      <w:r w:rsidR="00E06971" w:rsidRPr="00AF19EA">
        <w:rPr>
          <w:rFonts w:hint="eastAsia"/>
        </w:rPr>
        <w:t>健康危機管理課長</w:t>
      </w:r>
      <w:r w:rsidRPr="00AF19EA">
        <w:t>は、第１項の規定により提出された広告原稿の内容が、要綱第３条及び本要領第４条</w:t>
      </w:r>
      <w:r w:rsidRPr="00AF19EA">
        <w:rPr>
          <w:rFonts w:hint="eastAsia"/>
        </w:rPr>
        <w:t>から第</w:t>
      </w:r>
      <w:r w:rsidR="008C3424" w:rsidRPr="00AF19EA">
        <w:rPr>
          <w:rFonts w:hint="eastAsia"/>
        </w:rPr>
        <w:t>６</w:t>
      </w:r>
      <w:r w:rsidRPr="00AF19EA">
        <w:rPr>
          <w:rFonts w:hint="eastAsia"/>
        </w:rPr>
        <w:t>条までの規定に反すると判断した場合は、広告主に修正を求めることができる。</w:t>
      </w:r>
    </w:p>
    <w:p w:rsidR="00C71778" w:rsidRDefault="00C71778" w:rsidP="00C16576"/>
    <w:p w:rsidR="00AF19EA" w:rsidRPr="00C71778" w:rsidRDefault="00AF19EA" w:rsidP="00C16576"/>
    <w:p w:rsidR="00C16576" w:rsidRPr="00E76FFF" w:rsidRDefault="00C16576" w:rsidP="00C16576">
      <w:r w:rsidRPr="00E76FFF">
        <w:rPr>
          <w:rFonts w:hint="eastAsia"/>
        </w:rPr>
        <w:lastRenderedPageBreak/>
        <w:t>（広告掲載料）</w:t>
      </w:r>
    </w:p>
    <w:p w:rsidR="00C16576" w:rsidRPr="00AF19EA" w:rsidRDefault="00C16576" w:rsidP="00C16576">
      <w:r w:rsidRPr="00E76FFF">
        <w:rPr>
          <w:rFonts w:hint="eastAsia"/>
        </w:rPr>
        <w:t>第</w:t>
      </w:r>
      <w:r w:rsidRPr="00FC7E9E">
        <w:rPr>
          <w:rFonts w:hint="eastAsia"/>
        </w:rPr>
        <w:t>１</w:t>
      </w:r>
      <w:r w:rsidR="008C3424" w:rsidRPr="00FC7E9E">
        <w:rPr>
          <w:rFonts w:hint="eastAsia"/>
        </w:rPr>
        <w:t>１</w:t>
      </w:r>
      <w:r w:rsidRPr="00FC7E9E">
        <w:rPr>
          <w:rFonts w:hint="eastAsia"/>
        </w:rPr>
        <w:t>条</w:t>
      </w:r>
      <w:r w:rsidR="00734C94" w:rsidRPr="00FC7E9E">
        <w:t xml:space="preserve">　</w:t>
      </w:r>
      <w:r w:rsidRPr="00FC7E9E">
        <w:t>広告の掲載料（以下「広告掲載</w:t>
      </w:r>
      <w:r w:rsidRPr="00AF19EA">
        <w:t>料」という。）は、</w:t>
      </w:r>
      <w:r w:rsidR="006961AF" w:rsidRPr="00AF19EA">
        <w:rPr>
          <w:rFonts w:hint="eastAsia"/>
        </w:rPr>
        <w:t>１枠あたりの月額を５，０００円（消費税及び地方消費税相当額を含む。）とす</w:t>
      </w:r>
      <w:r w:rsidRPr="00AF19EA">
        <w:t>る。</w:t>
      </w:r>
    </w:p>
    <w:p w:rsidR="00C16576" w:rsidRPr="00FC7E9E" w:rsidRDefault="00C16576" w:rsidP="00734C94">
      <w:pPr>
        <w:ind w:leftChars="-1" w:left="283" w:hangingChars="118" w:hanging="285"/>
      </w:pPr>
      <w:r w:rsidRPr="00AF19EA">
        <w:rPr>
          <w:rFonts w:hint="eastAsia"/>
        </w:rPr>
        <w:t>２</w:t>
      </w:r>
      <w:r w:rsidR="00734C94" w:rsidRPr="00AF19EA">
        <w:t xml:space="preserve">　</w:t>
      </w:r>
      <w:r w:rsidRPr="00AF19EA">
        <w:t>広告主は、</w:t>
      </w:r>
      <w:r w:rsidR="006961AF" w:rsidRPr="00AF19EA">
        <w:rPr>
          <w:rFonts w:hint="eastAsia"/>
        </w:rPr>
        <w:t>前項の規定で定めた広告</w:t>
      </w:r>
      <w:r w:rsidRPr="00AF19EA">
        <w:t>掲載料を</w:t>
      </w:r>
      <w:r w:rsidR="006961AF" w:rsidRPr="00AF19EA">
        <w:rPr>
          <w:rFonts w:hint="eastAsia"/>
        </w:rPr>
        <w:t>、</w:t>
      </w:r>
      <w:r w:rsidR="00FC7E9E" w:rsidRPr="00AF19EA">
        <w:rPr>
          <w:rFonts w:hint="eastAsia"/>
        </w:rPr>
        <w:t>初回</w:t>
      </w:r>
      <w:r w:rsidR="003E0E3C" w:rsidRPr="00AF19EA">
        <w:rPr>
          <w:rFonts w:hint="eastAsia"/>
        </w:rPr>
        <w:t>掲載</w:t>
      </w:r>
      <w:r w:rsidR="006961AF" w:rsidRPr="00AF19EA">
        <w:rPr>
          <w:rFonts w:hint="eastAsia"/>
        </w:rPr>
        <w:t>月の１０日までに、県が発行する納入通知書により納入する</w:t>
      </w:r>
      <w:r w:rsidRPr="00AF19EA">
        <w:t>もの</w:t>
      </w:r>
      <w:r w:rsidRPr="00AF19EA">
        <w:rPr>
          <w:rFonts w:hint="eastAsia"/>
        </w:rPr>
        <w:t>とす</w:t>
      </w:r>
      <w:r w:rsidRPr="00FC7E9E">
        <w:rPr>
          <w:rFonts w:hint="eastAsia"/>
        </w:rPr>
        <w:t>る。</w:t>
      </w:r>
    </w:p>
    <w:p w:rsidR="00C71778" w:rsidRPr="00FC7E9E" w:rsidRDefault="00C71778" w:rsidP="00C16576"/>
    <w:p w:rsidR="00C16576" w:rsidRPr="00FC7E9E" w:rsidRDefault="00C16576" w:rsidP="00C16576">
      <w:r w:rsidRPr="00FC7E9E">
        <w:rPr>
          <w:rFonts w:hint="eastAsia"/>
        </w:rPr>
        <w:t>（広告掲載の方法）</w:t>
      </w:r>
    </w:p>
    <w:p w:rsidR="00C16576" w:rsidRPr="00FC7E9E" w:rsidRDefault="00C16576" w:rsidP="00C71778">
      <w:pPr>
        <w:ind w:leftChars="1" w:left="282" w:hangingChars="116" w:hanging="280"/>
      </w:pPr>
      <w:r w:rsidRPr="00FC7E9E">
        <w:rPr>
          <w:rFonts w:hint="eastAsia"/>
        </w:rPr>
        <w:t>第１</w:t>
      </w:r>
      <w:r w:rsidR="008C3424" w:rsidRPr="00FC7E9E">
        <w:rPr>
          <w:rFonts w:hint="eastAsia"/>
        </w:rPr>
        <w:t>２</w:t>
      </w:r>
      <w:r w:rsidRPr="00FC7E9E">
        <w:rPr>
          <w:rFonts w:hint="eastAsia"/>
        </w:rPr>
        <w:t>条</w:t>
      </w:r>
      <w:r w:rsidR="00734C94" w:rsidRPr="00FC7E9E">
        <w:t xml:space="preserve">　</w:t>
      </w:r>
      <w:r w:rsidR="00E06971" w:rsidRPr="00FC7E9E">
        <w:rPr>
          <w:rFonts w:hint="eastAsia"/>
        </w:rPr>
        <w:t>健康危機管理課長</w:t>
      </w:r>
      <w:r w:rsidRPr="00FC7E9E">
        <w:t>は、第１</w:t>
      </w:r>
      <w:r w:rsidR="00D94A73" w:rsidRPr="00FC7E9E">
        <w:rPr>
          <w:rFonts w:hint="eastAsia"/>
        </w:rPr>
        <w:t>１</w:t>
      </w:r>
      <w:r w:rsidRPr="00FC7E9E">
        <w:t>条の規定により提出された広告原稿を原則として掲載開始日の前日</w:t>
      </w:r>
      <w:r w:rsidRPr="00FC7E9E">
        <w:rPr>
          <w:rFonts w:hint="eastAsia"/>
        </w:rPr>
        <w:t>の午後１時から午後５時までの間に掲載するものとする。</w:t>
      </w:r>
    </w:p>
    <w:p w:rsidR="00C16576" w:rsidRPr="00FC7E9E" w:rsidRDefault="00C16576" w:rsidP="00C71778">
      <w:pPr>
        <w:ind w:left="280" w:hangingChars="116" w:hanging="280"/>
      </w:pPr>
      <w:r w:rsidRPr="00FC7E9E">
        <w:rPr>
          <w:rFonts w:hint="eastAsia"/>
        </w:rPr>
        <w:t>２</w:t>
      </w:r>
      <w:r w:rsidR="00734C94" w:rsidRPr="00FC7E9E">
        <w:t xml:space="preserve">　</w:t>
      </w:r>
      <w:r w:rsidRPr="00FC7E9E">
        <w:t>県は、前項の規定により掲載した広告を原則として掲載終了日の午後１時から午後５時</w:t>
      </w:r>
      <w:r w:rsidRPr="00FC7E9E">
        <w:rPr>
          <w:rFonts w:hint="eastAsia"/>
        </w:rPr>
        <w:t>までの間に削除するものとする。</w:t>
      </w:r>
    </w:p>
    <w:p w:rsidR="00C71778" w:rsidRPr="00FC7E9E" w:rsidRDefault="00C71778" w:rsidP="00C16576"/>
    <w:p w:rsidR="00C16576" w:rsidRPr="00FC7E9E" w:rsidRDefault="00C16576" w:rsidP="00C16576">
      <w:r w:rsidRPr="00FC7E9E">
        <w:rPr>
          <w:rFonts w:hint="eastAsia"/>
        </w:rPr>
        <w:t>（広告内容の修正）</w:t>
      </w:r>
    </w:p>
    <w:p w:rsidR="00C16576" w:rsidRPr="00FC7E9E" w:rsidRDefault="00C16576" w:rsidP="00C71778">
      <w:pPr>
        <w:ind w:leftChars="1" w:left="282" w:hangingChars="116" w:hanging="280"/>
      </w:pPr>
      <w:r w:rsidRPr="00FC7E9E">
        <w:rPr>
          <w:rFonts w:hint="eastAsia"/>
        </w:rPr>
        <w:t>第１</w:t>
      </w:r>
      <w:r w:rsidR="008C3424" w:rsidRPr="00FC7E9E">
        <w:rPr>
          <w:rFonts w:hint="eastAsia"/>
        </w:rPr>
        <w:t>３</w:t>
      </w:r>
      <w:r w:rsidRPr="00FC7E9E">
        <w:rPr>
          <w:rFonts w:hint="eastAsia"/>
        </w:rPr>
        <w:t>条</w:t>
      </w:r>
      <w:r w:rsidR="00734C94" w:rsidRPr="00FC7E9E">
        <w:t xml:space="preserve">　</w:t>
      </w:r>
      <w:r w:rsidR="00E06971" w:rsidRPr="00FC7E9E">
        <w:rPr>
          <w:rFonts w:hint="eastAsia"/>
        </w:rPr>
        <w:t>健康危機管理課長</w:t>
      </w:r>
      <w:r w:rsidRPr="00FC7E9E">
        <w:t>は、広告の内容等が各種法令</w:t>
      </w:r>
      <w:r w:rsidR="008C3424" w:rsidRPr="00FC7E9E">
        <w:rPr>
          <w:rFonts w:hint="eastAsia"/>
        </w:rPr>
        <w:t>、</w:t>
      </w:r>
      <w:r w:rsidRPr="00FC7E9E">
        <w:t>要綱</w:t>
      </w:r>
      <w:r w:rsidR="008C3424" w:rsidRPr="00FC7E9E">
        <w:rPr>
          <w:rFonts w:hint="eastAsia"/>
        </w:rPr>
        <w:t>、又は本要領</w:t>
      </w:r>
      <w:r w:rsidRPr="00FC7E9E">
        <w:t>等に違反している、若しくは</w:t>
      </w:r>
      <w:r w:rsidR="00810602" w:rsidRPr="00FC7E9E">
        <w:rPr>
          <w:rFonts w:hint="eastAsia"/>
        </w:rPr>
        <w:t>違反する</w:t>
      </w:r>
      <w:r w:rsidRPr="00FC7E9E">
        <w:t>恐れがある、</w:t>
      </w:r>
      <w:r w:rsidRPr="00FC7E9E">
        <w:rPr>
          <w:rFonts w:hint="eastAsia"/>
        </w:rPr>
        <w:t>若しくは</w:t>
      </w:r>
      <w:r w:rsidR="00810602" w:rsidRPr="00FC7E9E">
        <w:rPr>
          <w:rFonts w:hint="eastAsia"/>
        </w:rPr>
        <w:t>広告の内容等に</w:t>
      </w:r>
      <w:r w:rsidRPr="00FC7E9E">
        <w:rPr>
          <w:rFonts w:hint="eastAsia"/>
        </w:rPr>
        <w:t>誤りがあると判断したときは、いつでも、広告主に修正を求めることができる。</w:t>
      </w:r>
    </w:p>
    <w:p w:rsidR="00C71778" w:rsidRPr="00FC7E9E" w:rsidRDefault="00C71778" w:rsidP="00C16576"/>
    <w:p w:rsidR="00C71778" w:rsidRPr="00FC7E9E" w:rsidRDefault="00C16576" w:rsidP="00C16576">
      <w:r w:rsidRPr="00FC7E9E">
        <w:rPr>
          <w:rFonts w:hint="eastAsia"/>
        </w:rPr>
        <w:t>（広告掲載の取消し）</w:t>
      </w:r>
    </w:p>
    <w:p w:rsidR="00C16576" w:rsidRPr="00FC7E9E" w:rsidRDefault="00C16576" w:rsidP="00C71778">
      <w:pPr>
        <w:ind w:left="283" w:hangingChars="117" w:hanging="283"/>
      </w:pPr>
      <w:r w:rsidRPr="00FC7E9E">
        <w:rPr>
          <w:rFonts w:hint="eastAsia"/>
        </w:rPr>
        <w:t>第１</w:t>
      </w:r>
      <w:r w:rsidR="008C3424" w:rsidRPr="00FC7E9E">
        <w:rPr>
          <w:rFonts w:hint="eastAsia"/>
        </w:rPr>
        <w:t>４</w:t>
      </w:r>
      <w:r w:rsidRPr="00FC7E9E">
        <w:rPr>
          <w:rFonts w:hint="eastAsia"/>
        </w:rPr>
        <w:t>条</w:t>
      </w:r>
      <w:r w:rsidR="00734C94" w:rsidRPr="00FC7E9E">
        <w:t xml:space="preserve">　</w:t>
      </w:r>
      <w:r w:rsidR="00E06971" w:rsidRPr="00FC7E9E">
        <w:rPr>
          <w:rFonts w:hint="eastAsia"/>
        </w:rPr>
        <w:t>健康危機管理課長</w:t>
      </w:r>
      <w:r w:rsidRPr="00FC7E9E">
        <w:t>は、次の各号のいずれかに該当する場合は、直ちに広告の掲載を取り消すこと</w:t>
      </w:r>
      <w:r w:rsidRPr="00FC7E9E">
        <w:rPr>
          <w:rFonts w:hint="eastAsia"/>
        </w:rPr>
        <w:t>ができる。</w:t>
      </w:r>
    </w:p>
    <w:p w:rsidR="00C16576" w:rsidRPr="00FC7E9E" w:rsidRDefault="00C16576" w:rsidP="00482C29">
      <w:pPr>
        <w:ind w:leftChars="116" w:left="705" w:hangingChars="176" w:hanging="425"/>
      </w:pPr>
      <w:r w:rsidRPr="00FC7E9E">
        <w:rPr>
          <w:rFonts w:hint="eastAsia"/>
        </w:rPr>
        <w:t>（１）要綱第３条及び本要領第４条から第</w:t>
      </w:r>
      <w:r w:rsidR="00810602" w:rsidRPr="00FC7E9E">
        <w:rPr>
          <w:rFonts w:hint="eastAsia"/>
        </w:rPr>
        <w:t>６</w:t>
      </w:r>
      <w:r w:rsidRPr="00FC7E9E">
        <w:rPr>
          <w:rFonts w:hint="eastAsia"/>
        </w:rPr>
        <w:t>条までの規定に</w:t>
      </w:r>
      <w:r w:rsidR="00482C29" w:rsidRPr="00FC7E9E">
        <w:rPr>
          <w:rFonts w:hint="eastAsia"/>
        </w:rPr>
        <w:t>違</w:t>
      </w:r>
      <w:r w:rsidRPr="00FC7E9E">
        <w:rPr>
          <w:rFonts w:hint="eastAsia"/>
        </w:rPr>
        <w:t>反すると認め</w:t>
      </w:r>
      <w:r w:rsidR="00810602" w:rsidRPr="00FC7E9E">
        <w:rPr>
          <w:rFonts w:hint="eastAsia"/>
        </w:rPr>
        <w:t>られ</w:t>
      </w:r>
      <w:r w:rsidRPr="00FC7E9E">
        <w:rPr>
          <w:rFonts w:hint="eastAsia"/>
        </w:rPr>
        <w:t>るとき</w:t>
      </w:r>
    </w:p>
    <w:p w:rsidR="00C16576" w:rsidRPr="00FC7E9E" w:rsidRDefault="00C16576" w:rsidP="00C71778">
      <w:pPr>
        <w:ind w:firstLineChars="117" w:firstLine="283"/>
      </w:pPr>
      <w:r w:rsidRPr="00FC7E9E">
        <w:rPr>
          <w:rFonts w:hint="eastAsia"/>
        </w:rPr>
        <w:t>（２）第１</w:t>
      </w:r>
      <w:r w:rsidR="00810602" w:rsidRPr="00FC7E9E">
        <w:rPr>
          <w:rFonts w:hint="eastAsia"/>
        </w:rPr>
        <w:t>３</w:t>
      </w:r>
      <w:r w:rsidRPr="00FC7E9E">
        <w:rPr>
          <w:rFonts w:hint="eastAsia"/>
        </w:rPr>
        <w:t>条の規定による広告内容の修正が行われないとき</w:t>
      </w:r>
    </w:p>
    <w:p w:rsidR="00C71778" w:rsidRPr="00FC7E9E" w:rsidRDefault="00C71778" w:rsidP="00C16576"/>
    <w:p w:rsidR="00C16576" w:rsidRPr="00FC7E9E" w:rsidRDefault="00C16576" w:rsidP="00C16576">
      <w:r w:rsidRPr="00FC7E9E">
        <w:rPr>
          <w:rFonts w:hint="eastAsia"/>
        </w:rPr>
        <w:t>（広告掲載の取下げ）</w:t>
      </w:r>
    </w:p>
    <w:p w:rsidR="00C16576" w:rsidRPr="00FC7E9E" w:rsidRDefault="00C16576" w:rsidP="00C16576">
      <w:r w:rsidRPr="00FC7E9E">
        <w:rPr>
          <w:rFonts w:hint="eastAsia"/>
        </w:rPr>
        <w:t>第１</w:t>
      </w:r>
      <w:r w:rsidR="008C3424" w:rsidRPr="00FC7E9E">
        <w:rPr>
          <w:rFonts w:hint="eastAsia"/>
        </w:rPr>
        <w:t>５</w:t>
      </w:r>
      <w:r w:rsidRPr="00FC7E9E">
        <w:rPr>
          <w:rFonts w:hint="eastAsia"/>
        </w:rPr>
        <w:t>条</w:t>
      </w:r>
      <w:r w:rsidR="00734C94" w:rsidRPr="00FC7E9E">
        <w:t xml:space="preserve">　</w:t>
      </w:r>
      <w:r w:rsidRPr="00FC7E9E">
        <w:t>広告主は、自己の都合により広告の掲載を取り下げることができ</w:t>
      </w:r>
      <w:r w:rsidR="004F6923" w:rsidRPr="00FC7E9E">
        <w:rPr>
          <w:rFonts w:hint="eastAsia"/>
        </w:rPr>
        <w:t>、その際の広告料の取扱いは、要綱第６条の規定に準じるものとする。</w:t>
      </w:r>
    </w:p>
    <w:p w:rsidR="004F6923" w:rsidRPr="00FC7E9E" w:rsidRDefault="00C16576" w:rsidP="004F6923">
      <w:pPr>
        <w:ind w:leftChars="1" w:left="140" w:hangingChars="57" w:hanging="138"/>
      </w:pPr>
      <w:r w:rsidRPr="00FC7E9E">
        <w:rPr>
          <w:rFonts w:hint="eastAsia"/>
        </w:rPr>
        <w:t>２</w:t>
      </w:r>
      <w:r w:rsidR="00734C94" w:rsidRPr="00FC7E9E">
        <w:t xml:space="preserve">　</w:t>
      </w:r>
      <w:r w:rsidRPr="00FC7E9E">
        <w:t>広告主は、前項の規定により広告の掲載を取り下げるときは、書面により、</w:t>
      </w:r>
      <w:r w:rsidR="00E06971" w:rsidRPr="00FC7E9E">
        <w:rPr>
          <w:rFonts w:hint="eastAsia"/>
        </w:rPr>
        <w:t>健康危機管理課長</w:t>
      </w:r>
      <w:r w:rsidRPr="00FC7E9E">
        <w:rPr>
          <w:rFonts w:hint="eastAsia"/>
        </w:rPr>
        <w:t>に申し出なければならない。</w:t>
      </w:r>
    </w:p>
    <w:p w:rsidR="00C71778" w:rsidRPr="00FC7E9E" w:rsidRDefault="00C71778" w:rsidP="00C16576"/>
    <w:p w:rsidR="00C16576" w:rsidRPr="00FC7E9E" w:rsidRDefault="00C16576" w:rsidP="00C16576">
      <w:r w:rsidRPr="00FC7E9E">
        <w:rPr>
          <w:rFonts w:hint="eastAsia"/>
        </w:rPr>
        <w:t>（広告の変更）</w:t>
      </w:r>
    </w:p>
    <w:p w:rsidR="00C16576" w:rsidRPr="00FC7E9E" w:rsidRDefault="00C16576" w:rsidP="00C71778">
      <w:pPr>
        <w:ind w:left="283" w:hangingChars="117" w:hanging="283"/>
      </w:pPr>
      <w:r w:rsidRPr="00FC7E9E">
        <w:rPr>
          <w:rFonts w:hint="eastAsia"/>
        </w:rPr>
        <w:t>第１</w:t>
      </w:r>
      <w:r w:rsidR="008C3424" w:rsidRPr="00FC7E9E">
        <w:rPr>
          <w:rFonts w:hint="eastAsia"/>
        </w:rPr>
        <w:t>６</w:t>
      </w:r>
      <w:r w:rsidRPr="00FC7E9E">
        <w:rPr>
          <w:rFonts w:hint="eastAsia"/>
        </w:rPr>
        <w:t>条</w:t>
      </w:r>
      <w:r w:rsidR="00734C94" w:rsidRPr="00FC7E9E">
        <w:t xml:space="preserve">　</w:t>
      </w:r>
      <w:r w:rsidRPr="00FC7E9E">
        <w:t>広告主は、広告の掲載期間が複数月の場合は、当該広告の内容を原則として月単</w:t>
      </w:r>
      <w:r w:rsidRPr="00FC7E9E">
        <w:rPr>
          <w:rFonts w:hint="eastAsia"/>
        </w:rPr>
        <w:t>位で変更することができる。</w:t>
      </w:r>
    </w:p>
    <w:p w:rsidR="00C16576" w:rsidRPr="00FC7E9E" w:rsidRDefault="00C16576" w:rsidP="00C71778">
      <w:pPr>
        <w:ind w:leftChars="1" w:left="282" w:hangingChars="116" w:hanging="280"/>
      </w:pPr>
      <w:r w:rsidRPr="00FC7E9E">
        <w:rPr>
          <w:rFonts w:hint="eastAsia"/>
        </w:rPr>
        <w:t>２</w:t>
      </w:r>
      <w:r w:rsidR="00734C94" w:rsidRPr="00FC7E9E">
        <w:t xml:space="preserve">　</w:t>
      </w:r>
      <w:r w:rsidRPr="00FC7E9E">
        <w:t>広告主は、前項の規定により広告を変更しようとする場合は、第１</w:t>
      </w:r>
      <w:r w:rsidR="00D06A63" w:rsidRPr="00FC7E9E">
        <w:rPr>
          <w:rFonts w:hint="eastAsia"/>
        </w:rPr>
        <w:t>０</w:t>
      </w:r>
      <w:r w:rsidRPr="00FC7E9E">
        <w:t>条の規定に準じて、</w:t>
      </w:r>
      <w:r w:rsidRPr="00FC7E9E">
        <w:rPr>
          <w:rFonts w:hint="eastAsia"/>
        </w:rPr>
        <w:t>広告原稿の作成及び提出を行うものとする。</w:t>
      </w:r>
    </w:p>
    <w:p w:rsidR="00C16576" w:rsidRDefault="00C16576" w:rsidP="00C71778">
      <w:pPr>
        <w:ind w:leftChars="1" w:left="282" w:hangingChars="116" w:hanging="280"/>
      </w:pPr>
      <w:r w:rsidRPr="00FC7E9E">
        <w:rPr>
          <w:rFonts w:hint="eastAsia"/>
        </w:rPr>
        <w:t>３</w:t>
      </w:r>
      <w:r w:rsidR="00734C94" w:rsidRPr="00FC7E9E">
        <w:t xml:space="preserve">　</w:t>
      </w:r>
      <w:r w:rsidRPr="00FC7E9E">
        <w:t>前項の規定により提出された広告原稿の修正は、第１</w:t>
      </w:r>
      <w:r w:rsidR="00D06A63" w:rsidRPr="00FC7E9E">
        <w:rPr>
          <w:rFonts w:hint="eastAsia"/>
        </w:rPr>
        <w:t>０</w:t>
      </w:r>
      <w:r w:rsidRPr="00FC7E9E">
        <w:t>条第２項の規定に準じるものと</w:t>
      </w:r>
      <w:r w:rsidRPr="00FC7E9E">
        <w:rPr>
          <w:rFonts w:hint="eastAsia"/>
        </w:rPr>
        <w:t>する。</w:t>
      </w:r>
    </w:p>
    <w:p w:rsidR="00C71778" w:rsidRPr="00C71778" w:rsidRDefault="00C71778" w:rsidP="00C16576"/>
    <w:p w:rsidR="00C16576" w:rsidRPr="00E76FFF" w:rsidRDefault="00C16576" w:rsidP="00C16576">
      <w:r w:rsidRPr="00E76FFF">
        <w:rPr>
          <w:rFonts w:hint="eastAsia"/>
        </w:rPr>
        <w:t>（リンク先の変更）</w:t>
      </w:r>
    </w:p>
    <w:p w:rsidR="00C16576" w:rsidRPr="00E76FFF" w:rsidRDefault="00C16576" w:rsidP="00C71778">
      <w:pPr>
        <w:ind w:left="283" w:hangingChars="117" w:hanging="283"/>
      </w:pPr>
      <w:r w:rsidRPr="00FC7E9E">
        <w:rPr>
          <w:rFonts w:hint="eastAsia"/>
        </w:rPr>
        <w:t>第１</w:t>
      </w:r>
      <w:r w:rsidR="008C3424" w:rsidRPr="00FC7E9E">
        <w:rPr>
          <w:rFonts w:hint="eastAsia"/>
        </w:rPr>
        <w:t>７</w:t>
      </w:r>
      <w:r w:rsidRPr="00FC7E9E">
        <w:rPr>
          <w:rFonts w:hint="eastAsia"/>
        </w:rPr>
        <w:t>条</w:t>
      </w:r>
      <w:r w:rsidR="00734C94">
        <w:t xml:space="preserve">　</w:t>
      </w:r>
      <w:r w:rsidRPr="00E76FFF">
        <w:t>広告主は、広告のリンク先を変更するときは、変更しようとする日から起算して</w:t>
      </w:r>
      <w:r w:rsidRPr="00E76FFF">
        <w:rPr>
          <w:rFonts w:hint="eastAsia"/>
        </w:rPr>
        <w:t>７日前までに、</w:t>
      </w:r>
      <w:r w:rsidR="00E06971" w:rsidRPr="00E06971">
        <w:rPr>
          <w:rFonts w:hint="eastAsia"/>
        </w:rPr>
        <w:t>健康危機管理課長</w:t>
      </w:r>
      <w:r w:rsidRPr="00E76FFF">
        <w:rPr>
          <w:rFonts w:hint="eastAsia"/>
        </w:rPr>
        <w:t>に届け出るものとする。</w:t>
      </w:r>
    </w:p>
    <w:p w:rsidR="00C16576" w:rsidRDefault="00C16576" w:rsidP="00734C94">
      <w:pPr>
        <w:ind w:leftChars="1" w:left="282" w:hangingChars="116" w:hanging="280"/>
      </w:pPr>
      <w:r w:rsidRPr="00E76FFF">
        <w:rPr>
          <w:rFonts w:hint="eastAsia"/>
        </w:rPr>
        <w:t>２</w:t>
      </w:r>
      <w:r w:rsidR="00734C94">
        <w:t xml:space="preserve">　</w:t>
      </w:r>
      <w:r w:rsidR="00E06971" w:rsidRPr="00E06971">
        <w:rPr>
          <w:rFonts w:hint="eastAsia"/>
        </w:rPr>
        <w:t>健康危機管理課長</w:t>
      </w:r>
      <w:r w:rsidRPr="00E76FFF">
        <w:t>は、前項の届け出があった場合は、直ちに要綱第３条及び本要領</w:t>
      </w:r>
      <w:r w:rsidRPr="00E76FFF">
        <w:lastRenderedPageBreak/>
        <w:t>第４条の</w:t>
      </w:r>
      <w:r w:rsidRPr="00E76FFF">
        <w:rPr>
          <w:rFonts w:hint="eastAsia"/>
        </w:rPr>
        <w:t>規定により審査を行</w:t>
      </w:r>
      <w:r w:rsidR="0041371E">
        <w:rPr>
          <w:rFonts w:hint="eastAsia"/>
        </w:rPr>
        <w:t>い、リンク先の変更の可否を判断し、広告主に通知する</w:t>
      </w:r>
      <w:r w:rsidRPr="00E76FFF">
        <w:rPr>
          <w:rFonts w:hint="eastAsia"/>
        </w:rPr>
        <w:t>。</w:t>
      </w:r>
    </w:p>
    <w:p w:rsidR="00C71778" w:rsidRPr="00E76FFF" w:rsidRDefault="00C71778" w:rsidP="00C16576"/>
    <w:p w:rsidR="00C16576" w:rsidRPr="00AF19EA" w:rsidRDefault="00C16576" w:rsidP="00C16576">
      <w:r w:rsidRPr="00E76FFF">
        <w:rPr>
          <w:rFonts w:hint="eastAsia"/>
        </w:rPr>
        <w:t>（</w:t>
      </w:r>
      <w:r w:rsidRPr="00AF19EA">
        <w:rPr>
          <w:rFonts w:hint="eastAsia"/>
        </w:rPr>
        <w:t>その他）</w:t>
      </w:r>
    </w:p>
    <w:p w:rsidR="00C16576" w:rsidRDefault="00C16576" w:rsidP="00734C94">
      <w:pPr>
        <w:ind w:leftChars="1" w:left="282" w:hangingChars="116" w:hanging="280"/>
      </w:pPr>
      <w:r w:rsidRPr="00AF19EA">
        <w:rPr>
          <w:rFonts w:hint="eastAsia"/>
        </w:rPr>
        <w:t>第</w:t>
      </w:r>
      <w:r w:rsidR="00D94A73" w:rsidRPr="00AF19EA">
        <w:rPr>
          <w:rFonts w:hint="eastAsia"/>
        </w:rPr>
        <w:t>１</w:t>
      </w:r>
      <w:r w:rsidR="008C3424" w:rsidRPr="00AF19EA">
        <w:rPr>
          <w:rFonts w:hint="eastAsia"/>
        </w:rPr>
        <w:t>８</w:t>
      </w:r>
      <w:r w:rsidRPr="00AF19EA">
        <w:rPr>
          <w:rFonts w:hint="eastAsia"/>
        </w:rPr>
        <w:t>条</w:t>
      </w:r>
      <w:r w:rsidR="00734C94" w:rsidRPr="00AF19EA">
        <w:t xml:space="preserve">　</w:t>
      </w:r>
      <w:r w:rsidRPr="00AF19EA">
        <w:t>この要領に定めるもののほか、広告の取扱いに関して必要な事項は、県が別に定</w:t>
      </w:r>
      <w:r w:rsidRPr="00AF19EA">
        <w:rPr>
          <w:rFonts w:hint="eastAsia"/>
        </w:rPr>
        <w:t>める。</w:t>
      </w:r>
    </w:p>
    <w:p w:rsidR="00C71778" w:rsidRPr="00C71778" w:rsidRDefault="00C71778" w:rsidP="00C16576"/>
    <w:p w:rsidR="00C16576" w:rsidRPr="00E76FFF" w:rsidRDefault="00C16576" w:rsidP="00C16576">
      <w:r w:rsidRPr="00E76FFF">
        <w:rPr>
          <w:rFonts w:hint="eastAsia"/>
        </w:rPr>
        <w:t>附</w:t>
      </w:r>
      <w:r w:rsidR="00734C94">
        <w:t xml:space="preserve">　</w:t>
      </w:r>
      <w:r w:rsidRPr="00E76FFF">
        <w:t>則</w:t>
      </w:r>
    </w:p>
    <w:p w:rsidR="009902EA" w:rsidRDefault="00C16576" w:rsidP="00734C94">
      <w:pPr>
        <w:ind w:firstLineChars="100" w:firstLine="242"/>
      </w:pPr>
      <w:r w:rsidRPr="00E76FFF">
        <w:rPr>
          <w:rFonts w:hint="eastAsia"/>
        </w:rPr>
        <w:t>この要領は、令和</w:t>
      </w:r>
      <w:r w:rsidR="00C71778">
        <w:rPr>
          <w:rFonts w:hint="eastAsia"/>
        </w:rPr>
        <w:t>７</w:t>
      </w:r>
      <w:r w:rsidRPr="00E76FFF">
        <w:rPr>
          <w:rFonts w:hint="eastAsia"/>
        </w:rPr>
        <w:t>年</w:t>
      </w:r>
      <w:r w:rsidR="00C71778">
        <w:rPr>
          <w:rFonts w:hint="eastAsia"/>
        </w:rPr>
        <w:t>２</w:t>
      </w:r>
      <w:r w:rsidRPr="00E76FFF">
        <w:rPr>
          <w:rFonts w:hint="eastAsia"/>
        </w:rPr>
        <w:t>月</w:t>
      </w:r>
      <w:r w:rsidR="00734C94">
        <w:rPr>
          <w:rFonts w:hint="eastAsia"/>
        </w:rPr>
        <w:t xml:space="preserve">　　</w:t>
      </w:r>
      <w:r w:rsidRPr="00E76FFF">
        <w:rPr>
          <w:rFonts w:hint="eastAsia"/>
        </w:rPr>
        <w:t>日から施行する</w:t>
      </w:r>
    </w:p>
    <w:p w:rsidR="009902EA" w:rsidRDefault="009902EA">
      <w:pPr>
        <w:widowControl/>
        <w:suppressAutoHyphens w:val="0"/>
        <w:wordWrap/>
        <w:overflowPunct/>
        <w:autoSpaceDE/>
        <w:autoSpaceDN/>
        <w:adjustRightInd/>
        <w:textAlignment w:val="auto"/>
      </w:pPr>
      <w:r>
        <w:br w:type="page"/>
      </w:r>
    </w:p>
    <w:p w:rsidR="009902EA" w:rsidRDefault="009902EA" w:rsidP="009902EA">
      <w:pPr>
        <w:ind w:right="446"/>
        <w:jc w:val="right"/>
      </w:pPr>
      <w:r>
        <w:rPr>
          <w:rFonts w:hint="eastAsia"/>
        </w:rPr>
        <w:lastRenderedPageBreak/>
        <w:t>【別紙】</w:t>
      </w:r>
    </w:p>
    <w:p w:rsidR="009902EA" w:rsidRDefault="009902EA" w:rsidP="009902EA">
      <w:r w:rsidRPr="00573378">
        <w:rPr>
          <w:rFonts w:hint="eastAsia"/>
        </w:rPr>
        <w:t>広告掲載場所</w:t>
      </w:r>
      <w:r>
        <w:rPr>
          <w:rFonts w:hint="eastAsia"/>
        </w:rPr>
        <w:t>について</w:t>
      </w:r>
    </w:p>
    <w:p w:rsidR="009902EA" w:rsidRDefault="009902EA" w:rsidP="009902EA"/>
    <w:p w:rsidR="009902EA" w:rsidRPr="00573378" w:rsidRDefault="009902EA" w:rsidP="009902EA">
      <w:r>
        <w:rPr>
          <w:rFonts w:hint="eastAsia"/>
        </w:rPr>
        <w:t>トップページ</w:t>
      </w:r>
      <w:r w:rsidR="00AF19EA">
        <w:rPr>
          <w:rFonts w:hint="eastAsia"/>
        </w:rPr>
        <w:t>下</w:t>
      </w:r>
      <w:r>
        <w:rPr>
          <w:rFonts w:hint="eastAsia"/>
        </w:rPr>
        <w:t>部　８</w:t>
      </w:r>
      <w:r w:rsidRPr="00573378">
        <w:rPr>
          <w:rFonts w:hint="eastAsia"/>
        </w:rPr>
        <w:t>枠</w:t>
      </w:r>
    </w:p>
    <w:p w:rsidR="009902EA" w:rsidRPr="00BC0A8B" w:rsidRDefault="009902EA" w:rsidP="009902EA"/>
    <w:p w:rsidR="009902EA" w:rsidRPr="00E1148E" w:rsidRDefault="009902EA" w:rsidP="009902EA">
      <w:pPr>
        <w:ind w:right="892"/>
      </w:pPr>
      <w:r>
        <w:rPr>
          <w:noProof/>
        </w:rPr>
        <w:drawing>
          <wp:inline distT="0" distB="0" distL="0" distR="0" wp14:anchorId="49CD6EAB" wp14:editId="691B6D43">
            <wp:extent cx="6184900" cy="4891405"/>
            <wp:effectExtent l="0" t="0" r="635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4900" cy="4891405"/>
                    </a:xfrm>
                    <a:prstGeom prst="rect">
                      <a:avLst/>
                    </a:prstGeom>
                    <a:noFill/>
                    <a:ln>
                      <a:noFill/>
                    </a:ln>
                  </pic:spPr>
                </pic:pic>
              </a:graphicData>
            </a:graphic>
          </wp:inline>
        </w:drawing>
      </w:r>
    </w:p>
    <w:p w:rsidR="00A475CA" w:rsidRPr="00E76FFF" w:rsidRDefault="00A475CA" w:rsidP="00734C94">
      <w:pPr>
        <w:ind w:firstLineChars="100" w:firstLine="242"/>
      </w:pPr>
    </w:p>
    <w:sectPr w:rsidR="00A475CA" w:rsidRPr="00E76FFF" w:rsidSect="00A94931">
      <w:footerReference w:type="default" r:id="rId9"/>
      <w:type w:val="continuous"/>
      <w:pgSz w:w="11906" w:h="16838" w:code="9"/>
      <w:pgMar w:top="851" w:right="1134" w:bottom="851" w:left="1134" w:header="1134" w:footer="720" w:gutter="0"/>
      <w:pgNumType w:start="1"/>
      <w:cols w:space="720"/>
      <w:noEndnote/>
      <w:docGrid w:type="linesAndChars" w:linePitch="353" w:charSpace="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D7F" w:rsidRDefault="00310D7F">
      <w:pPr>
        <w:rPr>
          <w:rFonts w:cs="Times New Roman"/>
        </w:rPr>
      </w:pPr>
      <w:r>
        <w:rPr>
          <w:rFonts w:cs="Times New Roman"/>
        </w:rPr>
        <w:separator/>
      </w:r>
    </w:p>
  </w:endnote>
  <w:endnote w:type="continuationSeparator" w:id="0">
    <w:p w:rsidR="00310D7F" w:rsidRDefault="00310D7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207" w:rsidRDefault="00880207">
    <w:pPr>
      <w:suppressAutoHyphens w:val="0"/>
      <w:wordWrap/>
      <w:overflowPunct/>
      <w:textAlignment w:val="auto"/>
      <w:rPr>
        <w:rFonts w:hAnsi="Times New Roman"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D7F" w:rsidRDefault="00310D7F">
      <w:pPr>
        <w:rPr>
          <w:rFonts w:cs="Times New Roman"/>
        </w:rPr>
      </w:pPr>
      <w:r>
        <w:rPr>
          <w:rFonts w:hAnsi="Times New Roman" w:cs="Times New Roman"/>
          <w:color w:val="auto"/>
          <w:sz w:val="2"/>
          <w:szCs w:val="2"/>
        </w:rPr>
        <w:continuationSeparator/>
      </w:r>
    </w:p>
  </w:footnote>
  <w:footnote w:type="continuationSeparator" w:id="0">
    <w:p w:rsidR="00310D7F" w:rsidRDefault="00310D7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2161EB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2A27AD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F56C59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2AEE95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7CA4D0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1E82FA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D6C503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E68C32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CDEC6D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01048FA"/>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oNotHyphenateCaps/>
  <w:drawingGridHorizontalSpacing w:val="121"/>
  <w:drawingGridVerticalSpacing w:val="35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DE7"/>
    <w:rsid w:val="00022621"/>
    <w:rsid w:val="0002618D"/>
    <w:rsid w:val="00027EAC"/>
    <w:rsid w:val="000378C8"/>
    <w:rsid w:val="00043734"/>
    <w:rsid w:val="00062104"/>
    <w:rsid w:val="000652D8"/>
    <w:rsid w:val="0006681D"/>
    <w:rsid w:val="00085600"/>
    <w:rsid w:val="000942BF"/>
    <w:rsid w:val="000C718E"/>
    <w:rsid w:val="000F5722"/>
    <w:rsid w:val="000F6677"/>
    <w:rsid w:val="00103DE8"/>
    <w:rsid w:val="00115903"/>
    <w:rsid w:val="001251D9"/>
    <w:rsid w:val="00162A73"/>
    <w:rsid w:val="0016623C"/>
    <w:rsid w:val="00174F16"/>
    <w:rsid w:val="001812F6"/>
    <w:rsid w:val="001945EC"/>
    <w:rsid w:val="00195B91"/>
    <w:rsid w:val="001E676B"/>
    <w:rsid w:val="001E6895"/>
    <w:rsid w:val="001F2A58"/>
    <w:rsid w:val="00200ECA"/>
    <w:rsid w:val="00205159"/>
    <w:rsid w:val="00256B9C"/>
    <w:rsid w:val="002A6C60"/>
    <w:rsid w:val="002D697D"/>
    <w:rsid w:val="002E39D3"/>
    <w:rsid w:val="00310B01"/>
    <w:rsid w:val="00310D7F"/>
    <w:rsid w:val="00313C44"/>
    <w:rsid w:val="0035179F"/>
    <w:rsid w:val="00364F00"/>
    <w:rsid w:val="00365898"/>
    <w:rsid w:val="003663AC"/>
    <w:rsid w:val="003C188A"/>
    <w:rsid w:val="003E0E3C"/>
    <w:rsid w:val="00403C6C"/>
    <w:rsid w:val="0040606F"/>
    <w:rsid w:val="0041371E"/>
    <w:rsid w:val="004274EC"/>
    <w:rsid w:val="0042765E"/>
    <w:rsid w:val="00435126"/>
    <w:rsid w:val="00440CAC"/>
    <w:rsid w:val="0044122D"/>
    <w:rsid w:val="00442C5A"/>
    <w:rsid w:val="00456DB2"/>
    <w:rsid w:val="004732A2"/>
    <w:rsid w:val="00482C29"/>
    <w:rsid w:val="004A1D9C"/>
    <w:rsid w:val="004A269F"/>
    <w:rsid w:val="004A4FD5"/>
    <w:rsid w:val="004B74E8"/>
    <w:rsid w:val="004B7FDA"/>
    <w:rsid w:val="004C3E33"/>
    <w:rsid w:val="004E143A"/>
    <w:rsid w:val="004E37F1"/>
    <w:rsid w:val="004F6923"/>
    <w:rsid w:val="00535DE7"/>
    <w:rsid w:val="00575D87"/>
    <w:rsid w:val="005807FD"/>
    <w:rsid w:val="005815A0"/>
    <w:rsid w:val="00582F63"/>
    <w:rsid w:val="005A0AA1"/>
    <w:rsid w:val="005A7E9D"/>
    <w:rsid w:val="005D3E3F"/>
    <w:rsid w:val="005E1E62"/>
    <w:rsid w:val="005E47C7"/>
    <w:rsid w:val="005F71A5"/>
    <w:rsid w:val="006336EA"/>
    <w:rsid w:val="00641643"/>
    <w:rsid w:val="00690111"/>
    <w:rsid w:val="006913CB"/>
    <w:rsid w:val="00694D43"/>
    <w:rsid w:val="006961AF"/>
    <w:rsid w:val="006D38F4"/>
    <w:rsid w:val="006E03A8"/>
    <w:rsid w:val="006E6426"/>
    <w:rsid w:val="007113E6"/>
    <w:rsid w:val="00716F72"/>
    <w:rsid w:val="00722E22"/>
    <w:rsid w:val="00724F4F"/>
    <w:rsid w:val="0073429C"/>
    <w:rsid w:val="00734C94"/>
    <w:rsid w:val="00737758"/>
    <w:rsid w:val="00741A16"/>
    <w:rsid w:val="00753BD6"/>
    <w:rsid w:val="00772138"/>
    <w:rsid w:val="007838F6"/>
    <w:rsid w:val="00796656"/>
    <w:rsid w:val="007B70C5"/>
    <w:rsid w:val="007D7327"/>
    <w:rsid w:val="007E4842"/>
    <w:rsid w:val="007F2D42"/>
    <w:rsid w:val="007F4A67"/>
    <w:rsid w:val="00810602"/>
    <w:rsid w:val="00824B41"/>
    <w:rsid w:val="00873809"/>
    <w:rsid w:val="0087383C"/>
    <w:rsid w:val="00880207"/>
    <w:rsid w:val="008851FB"/>
    <w:rsid w:val="008A5CB0"/>
    <w:rsid w:val="008C3424"/>
    <w:rsid w:val="008C4575"/>
    <w:rsid w:val="008D50E9"/>
    <w:rsid w:val="008E29E0"/>
    <w:rsid w:val="008F0E8A"/>
    <w:rsid w:val="008F3D2D"/>
    <w:rsid w:val="008F78A1"/>
    <w:rsid w:val="0092070F"/>
    <w:rsid w:val="0092137D"/>
    <w:rsid w:val="00952C2D"/>
    <w:rsid w:val="00956926"/>
    <w:rsid w:val="00965314"/>
    <w:rsid w:val="009902EA"/>
    <w:rsid w:val="009A13C5"/>
    <w:rsid w:val="009E35AF"/>
    <w:rsid w:val="009F12CF"/>
    <w:rsid w:val="00A02FCF"/>
    <w:rsid w:val="00A05C08"/>
    <w:rsid w:val="00A34A1C"/>
    <w:rsid w:val="00A475CA"/>
    <w:rsid w:val="00A71413"/>
    <w:rsid w:val="00A71A52"/>
    <w:rsid w:val="00A81911"/>
    <w:rsid w:val="00A90C7F"/>
    <w:rsid w:val="00A94931"/>
    <w:rsid w:val="00A96E50"/>
    <w:rsid w:val="00AA24E9"/>
    <w:rsid w:val="00AA53CB"/>
    <w:rsid w:val="00AB4719"/>
    <w:rsid w:val="00AF19EA"/>
    <w:rsid w:val="00AF447B"/>
    <w:rsid w:val="00B02F28"/>
    <w:rsid w:val="00B23992"/>
    <w:rsid w:val="00B40122"/>
    <w:rsid w:val="00B51E40"/>
    <w:rsid w:val="00B71F33"/>
    <w:rsid w:val="00B84A15"/>
    <w:rsid w:val="00B906FF"/>
    <w:rsid w:val="00BA23B8"/>
    <w:rsid w:val="00BC7A6D"/>
    <w:rsid w:val="00BE4524"/>
    <w:rsid w:val="00C108C7"/>
    <w:rsid w:val="00C1420A"/>
    <w:rsid w:val="00C16576"/>
    <w:rsid w:val="00C262A8"/>
    <w:rsid w:val="00C6197D"/>
    <w:rsid w:val="00C65529"/>
    <w:rsid w:val="00C71778"/>
    <w:rsid w:val="00C850C9"/>
    <w:rsid w:val="00C86446"/>
    <w:rsid w:val="00CA037D"/>
    <w:rsid w:val="00CD21B7"/>
    <w:rsid w:val="00CE40F8"/>
    <w:rsid w:val="00CF323F"/>
    <w:rsid w:val="00D06A63"/>
    <w:rsid w:val="00D1371F"/>
    <w:rsid w:val="00D7076C"/>
    <w:rsid w:val="00D94A73"/>
    <w:rsid w:val="00DB7278"/>
    <w:rsid w:val="00DC2C4D"/>
    <w:rsid w:val="00DD2148"/>
    <w:rsid w:val="00DE3555"/>
    <w:rsid w:val="00DF2784"/>
    <w:rsid w:val="00DF33D7"/>
    <w:rsid w:val="00E05B63"/>
    <w:rsid w:val="00E06971"/>
    <w:rsid w:val="00E17836"/>
    <w:rsid w:val="00E34801"/>
    <w:rsid w:val="00E5258A"/>
    <w:rsid w:val="00E57628"/>
    <w:rsid w:val="00E60DD9"/>
    <w:rsid w:val="00E66B3B"/>
    <w:rsid w:val="00E71DEE"/>
    <w:rsid w:val="00E76FFF"/>
    <w:rsid w:val="00E8060C"/>
    <w:rsid w:val="00ED4E6E"/>
    <w:rsid w:val="00ED7EB9"/>
    <w:rsid w:val="00EE7011"/>
    <w:rsid w:val="00F03FF1"/>
    <w:rsid w:val="00F07D99"/>
    <w:rsid w:val="00F3473D"/>
    <w:rsid w:val="00F55295"/>
    <w:rsid w:val="00F623D0"/>
    <w:rsid w:val="00F65CD7"/>
    <w:rsid w:val="00F65E59"/>
    <w:rsid w:val="00F8724B"/>
    <w:rsid w:val="00FC7E9E"/>
    <w:rsid w:val="00FE6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56963F4-E253-49FB-8459-FFDD280D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utoSpaceDE w:val="0"/>
      <w:autoSpaceDN w:val="0"/>
      <w:adjustRightInd w:val="0"/>
      <w:textAlignment w:val="baseline"/>
    </w:pPr>
    <w:rPr>
      <w:rFonts w:ascii="ＭＳ ゴシック" w:eastAsia="ＭＳ ゴシック" w:hAnsi="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35DE7"/>
    <w:pPr>
      <w:tabs>
        <w:tab w:val="center" w:pos="4252"/>
        <w:tab w:val="right" w:pos="8504"/>
      </w:tabs>
      <w:snapToGrid w:val="0"/>
    </w:pPr>
  </w:style>
  <w:style w:type="character" w:customStyle="1" w:styleId="a4">
    <w:name w:val="ヘッダー (文字)"/>
    <w:link w:val="a3"/>
    <w:semiHidden/>
    <w:locked/>
    <w:rPr>
      <w:rFonts w:ascii="ＭＳ ゴシック" w:eastAsia="ＭＳ ゴシック" w:hAnsi="ＭＳ ゴシック" w:cs="ＭＳ ゴシック"/>
      <w:color w:val="000000"/>
      <w:kern w:val="0"/>
      <w:sz w:val="24"/>
      <w:szCs w:val="24"/>
    </w:rPr>
  </w:style>
  <w:style w:type="paragraph" w:styleId="a5">
    <w:name w:val="footer"/>
    <w:basedOn w:val="a"/>
    <w:link w:val="a6"/>
    <w:rsid w:val="00535DE7"/>
    <w:pPr>
      <w:tabs>
        <w:tab w:val="center" w:pos="4252"/>
        <w:tab w:val="right" w:pos="8504"/>
      </w:tabs>
      <w:snapToGrid w:val="0"/>
    </w:pPr>
  </w:style>
  <w:style w:type="character" w:customStyle="1" w:styleId="a6">
    <w:name w:val="フッター (文字)"/>
    <w:link w:val="a5"/>
    <w:semiHidden/>
    <w:locked/>
    <w:rPr>
      <w:rFonts w:ascii="ＭＳ ゴシック" w:eastAsia="ＭＳ ゴシック" w:hAnsi="ＭＳ ゴシック" w:cs="ＭＳ ゴシック"/>
      <w:color w:val="000000"/>
      <w:kern w:val="0"/>
      <w:sz w:val="24"/>
      <w:szCs w:val="24"/>
    </w:rPr>
  </w:style>
  <w:style w:type="paragraph" w:styleId="a7">
    <w:name w:val="Balloon Text"/>
    <w:basedOn w:val="a"/>
    <w:link w:val="a8"/>
    <w:rsid w:val="00741A16"/>
    <w:rPr>
      <w:rFonts w:ascii="Arial" w:hAnsi="Arial" w:cs="Times New Roman"/>
      <w:sz w:val="18"/>
      <w:szCs w:val="18"/>
    </w:rPr>
  </w:style>
  <w:style w:type="character" w:customStyle="1" w:styleId="a8">
    <w:name w:val="吹き出し (文字)"/>
    <w:link w:val="a7"/>
    <w:rsid w:val="00741A1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482BA-DA44-4593-BD87-4DD03B92E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5</Pages>
  <Words>459</Words>
  <Characters>2617</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平成２４年度熊本県ホームページへのバナー広告掲載基本方針（案）</vt:lpstr>
      <vt:lpstr>平成２４年度熊本県ホームページへのバナー広告掲載基本方針（案）</vt:lpstr>
    </vt:vector>
  </TitlesOfParts>
  <Company>熊本県</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平成２４年度熊本県ホームページへのバナー広告掲載基本方針（案）</dc:title>
  <dc:subject/>
  <dc:creator>情報企画課</dc:creator>
  <cp:keywords/>
  <cp:lastModifiedBy>8800590</cp:lastModifiedBy>
  <cp:revision>16</cp:revision>
  <cp:lastPrinted>2025-02-23T01:59:00Z</cp:lastPrinted>
  <dcterms:created xsi:type="dcterms:W3CDTF">2025-02-10T05:23:00Z</dcterms:created>
  <dcterms:modified xsi:type="dcterms:W3CDTF">2025-02-26T08:21:00Z</dcterms:modified>
</cp:coreProperties>
</file>